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770F9" w14:textId="77777777" w:rsidR="006B28D3" w:rsidRDefault="006B28D3" w:rsidP="006B28D3">
      <w:pPr>
        <w:jc w:val="center"/>
        <w:rPr>
          <w:rFonts w:eastAsiaTheme="majorEastAsia" w:cs="Arial"/>
          <w:sz w:val="72"/>
          <w:szCs w:val="72"/>
          <w:lang w:eastAsia="ja-JP"/>
        </w:rPr>
      </w:pPr>
      <w:r w:rsidRPr="004400BB">
        <w:rPr>
          <w:rFonts w:cstheme="minorHAnsi"/>
          <w:noProof/>
          <w:sz w:val="24"/>
          <w:lang w:eastAsia="en-GB"/>
        </w:rPr>
        <w:drawing>
          <wp:inline distT="0" distB="0" distL="0" distR="0" wp14:anchorId="2E15303A" wp14:editId="7DE7E361">
            <wp:extent cx="2419350" cy="217794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3783" cy="2235946"/>
                    </a:xfrm>
                    <a:prstGeom prst="rect">
                      <a:avLst/>
                    </a:prstGeom>
                  </pic:spPr>
                </pic:pic>
              </a:graphicData>
            </a:graphic>
          </wp:inline>
        </w:drawing>
      </w:r>
    </w:p>
    <w:p w14:paraId="6BD5C4F0" w14:textId="77777777" w:rsidR="006B28D3" w:rsidRDefault="006B28D3" w:rsidP="006B28D3">
      <w:pPr>
        <w:jc w:val="center"/>
        <w:rPr>
          <w:rFonts w:eastAsiaTheme="majorEastAsia" w:cs="Arial"/>
          <w:sz w:val="72"/>
          <w:szCs w:val="72"/>
          <w:lang w:eastAsia="ja-JP"/>
        </w:rPr>
      </w:pPr>
      <w:r>
        <w:rPr>
          <w:rFonts w:eastAsiaTheme="majorEastAsia" w:cs="Arial"/>
          <w:sz w:val="72"/>
          <w:szCs w:val="72"/>
          <w:lang w:eastAsia="ja-JP"/>
        </w:rPr>
        <w:t>REACH School</w:t>
      </w:r>
    </w:p>
    <w:p w14:paraId="02F12C25" w14:textId="77777777" w:rsidR="006B28D3" w:rsidRDefault="006B28D3" w:rsidP="006B28D3">
      <w:pPr>
        <w:pStyle w:val="3Policytitle"/>
        <w:jc w:val="center"/>
        <w:rPr>
          <w:sz w:val="56"/>
          <w:szCs w:val="56"/>
        </w:rPr>
      </w:pPr>
      <w:r w:rsidRPr="00BE7CEC">
        <w:rPr>
          <w:sz w:val="56"/>
          <w:szCs w:val="56"/>
        </w:rPr>
        <w:t xml:space="preserve">Privacy </w:t>
      </w:r>
      <w:r>
        <w:rPr>
          <w:sz w:val="56"/>
          <w:szCs w:val="56"/>
        </w:rPr>
        <w:t>N</w:t>
      </w:r>
      <w:r w:rsidRPr="00BE7CEC">
        <w:rPr>
          <w:sz w:val="56"/>
          <w:szCs w:val="56"/>
        </w:rPr>
        <w:t>otice for</w:t>
      </w:r>
    </w:p>
    <w:p w14:paraId="5497752B" w14:textId="7760C5B7" w:rsidR="006B28D3" w:rsidRDefault="00FF53CC" w:rsidP="006B28D3">
      <w:pPr>
        <w:pStyle w:val="3Policytitle"/>
        <w:jc w:val="center"/>
        <w:rPr>
          <w:sz w:val="56"/>
          <w:szCs w:val="56"/>
        </w:rPr>
      </w:pPr>
      <w:r>
        <w:rPr>
          <w:sz w:val="56"/>
          <w:szCs w:val="56"/>
        </w:rPr>
        <w:t>Students</w:t>
      </w:r>
    </w:p>
    <w:p w14:paraId="5176D78C" w14:textId="77777777" w:rsidR="006B28D3" w:rsidRDefault="006B28D3" w:rsidP="006B28D3">
      <w:pPr>
        <w:pStyle w:val="3Policytitle"/>
        <w:rPr>
          <w:sz w:val="56"/>
          <w:szCs w:val="56"/>
        </w:rPr>
      </w:pPr>
    </w:p>
    <w:tbl>
      <w:tblPr>
        <w:tblpPr w:leftFromText="180" w:rightFromText="180" w:vertAnchor="text" w:horzAnchor="margin" w:tblpXSpec="right" w:tblpY="150"/>
        <w:tblW w:w="5652" w:type="dxa"/>
        <w:tblCellMar>
          <w:left w:w="0" w:type="dxa"/>
          <w:right w:w="0" w:type="dxa"/>
        </w:tblCellMar>
        <w:tblLook w:val="04A0" w:firstRow="1" w:lastRow="0" w:firstColumn="1" w:lastColumn="0" w:noHBand="0" w:noVBand="1"/>
      </w:tblPr>
      <w:tblGrid>
        <w:gridCol w:w="2471"/>
        <w:gridCol w:w="3181"/>
      </w:tblGrid>
      <w:tr w:rsidR="006B28D3" w:rsidRPr="00DD53BF" w14:paraId="329BC7EA" w14:textId="77777777" w:rsidTr="001158E9">
        <w:tc>
          <w:tcPr>
            <w:tcW w:w="24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380966" w14:textId="77777777" w:rsidR="006B28D3" w:rsidRPr="00DD53BF" w:rsidRDefault="006B28D3" w:rsidP="001158E9">
            <w:pPr>
              <w:pStyle w:val="NormalWeb"/>
              <w:rPr>
                <w:rFonts w:ascii="Arial" w:hAnsi="Arial" w:cs="Arial"/>
                <w:sz w:val="22"/>
                <w:szCs w:val="22"/>
              </w:rPr>
            </w:pPr>
            <w:r w:rsidRPr="00DD53BF">
              <w:rPr>
                <w:rFonts w:ascii="Arial" w:hAnsi="Arial" w:cs="Arial"/>
                <w:b/>
                <w:bCs/>
                <w:lang w:val="en-US" w:eastAsia="ja-JP"/>
              </w:rPr>
              <w:t>Policy Details</w:t>
            </w:r>
          </w:p>
        </w:tc>
        <w:tc>
          <w:tcPr>
            <w:tcW w:w="31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CD6B58" w14:textId="77777777" w:rsidR="006B28D3" w:rsidRPr="00DD53BF" w:rsidRDefault="006B28D3" w:rsidP="001158E9">
            <w:pPr>
              <w:rPr>
                <w:rFonts w:cs="Arial"/>
              </w:rPr>
            </w:pPr>
          </w:p>
        </w:tc>
      </w:tr>
      <w:tr w:rsidR="006B28D3" w:rsidRPr="00DD53BF" w14:paraId="0FD9F6A2" w14:textId="77777777" w:rsidTr="001158E9">
        <w:tc>
          <w:tcPr>
            <w:tcW w:w="24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5137A6" w14:textId="77777777" w:rsidR="006B28D3" w:rsidRPr="00DD53BF" w:rsidRDefault="006B28D3" w:rsidP="001158E9">
            <w:pPr>
              <w:pStyle w:val="NormalWeb"/>
              <w:rPr>
                <w:rFonts w:ascii="Arial" w:hAnsi="Arial" w:cs="Arial"/>
                <w:sz w:val="22"/>
                <w:szCs w:val="22"/>
              </w:rPr>
            </w:pPr>
            <w:r w:rsidRPr="00DD53BF">
              <w:rPr>
                <w:rFonts w:ascii="Arial" w:hAnsi="Arial" w:cs="Arial"/>
                <w:lang w:val="en-US" w:eastAsia="ja-JP"/>
              </w:rPr>
              <w:t>Prepared by:</w:t>
            </w:r>
          </w:p>
        </w:tc>
        <w:tc>
          <w:tcPr>
            <w:tcW w:w="3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D09466" w14:textId="77777777" w:rsidR="006B28D3" w:rsidRPr="00DD53BF" w:rsidRDefault="006B28D3" w:rsidP="001158E9">
            <w:pPr>
              <w:rPr>
                <w:rFonts w:cs="Arial"/>
              </w:rPr>
            </w:pPr>
            <w:r w:rsidRPr="00DD53BF">
              <w:rPr>
                <w:rFonts w:cs="Arial"/>
              </w:rPr>
              <w:t xml:space="preserve">Lauren Taylor </w:t>
            </w:r>
          </w:p>
        </w:tc>
      </w:tr>
      <w:tr w:rsidR="006B28D3" w:rsidRPr="00DD53BF" w14:paraId="212A70A8" w14:textId="77777777" w:rsidTr="001158E9">
        <w:tc>
          <w:tcPr>
            <w:tcW w:w="24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755B5" w14:textId="77777777" w:rsidR="006B28D3" w:rsidRPr="00DD53BF" w:rsidRDefault="006B28D3" w:rsidP="001158E9">
            <w:pPr>
              <w:pStyle w:val="NormalWeb"/>
              <w:rPr>
                <w:rFonts w:ascii="Arial" w:hAnsi="Arial" w:cs="Arial"/>
                <w:sz w:val="22"/>
                <w:szCs w:val="22"/>
              </w:rPr>
            </w:pPr>
            <w:r w:rsidRPr="00DD53BF">
              <w:rPr>
                <w:rFonts w:ascii="Arial" w:hAnsi="Arial" w:cs="Arial"/>
                <w:lang w:val="en-US" w:eastAsia="ja-JP"/>
              </w:rPr>
              <w:t>Date reviewed:</w:t>
            </w:r>
          </w:p>
        </w:tc>
        <w:tc>
          <w:tcPr>
            <w:tcW w:w="3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FFC4B6" w14:textId="5254E90E" w:rsidR="006B28D3" w:rsidRPr="00DD53BF" w:rsidRDefault="006B28D3" w:rsidP="001158E9">
            <w:pPr>
              <w:rPr>
                <w:rFonts w:cs="Arial"/>
              </w:rPr>
            </w:pPr>
            <w:r>
              <w:rPr>
                <w:rFonts w:cs="Arial"/>
              </w:rPr>
              <w:t>January 2022</w:t>
            </w:r>
          </w:p>
        </w:tc>
      </w:tr>
      <w:tr w:rsidR="006B28D3" w:rsidRPr="00DD53BF" w14:paraId="2BB3450C" w14:textId="77777777" w:rsidTr="001158E9">
        <w:trPr>
          <w:trHeight w:val="562"/>
        </w:trPr>
        <w:tc>
          <w:tcPr>
            <w:tcW w:w="56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309E24" w14:textId="77777777" w:rsidR="006B28D3" w:rsidRPr="00DD53BF" w:rsidRDefault="006B28D3" w:rsidP="001158E9">
            <w:pPr>
              <w:pStyle w:val="NormalWeb"/>
              <w:rPr>
                <w:rFonts w:ascii="Arial" w:hAnsi="Arial" w:cs="Arial"/>
                <w:sz w:val="22"/>
                <w:szCs w:val="22"/>
              </w:rPr>
            </w:pPr>
            <w:r w:rsidRPr="00DD53BF">
              <w:rPr>
                <w:rFonts w:ascii="Arial" w:hAnsi="Arial" w:cs="Arial"/>
                <w:lang w:val="en-US" w:eastAsia="ja-JP"/>
              </w:rPr>
              <w:t>Approved by:</w:t>
            </w:r>
          </w:p>
          <w:p w14:paraId="082FC55D" w14:textId="77777777" w:rsidR="006B28D3" w:rsidRPr="00DD53BF" w:rsidRDefault="006B28D3" w:rsidP="001158E9">
            <w:pPr>
              <w:pStyle w:val="NormalWeb"/>
              <w:rPr>
                <w:rFonts w:ascii="Arial" w:hAnsi="Arial" w:cs="Arial"/>
                <w:sz w:val="22"/>
                <w:szCs w:val="22"/>
              </w:rPr>
            </w:pPr>
            <w:r w:rsidRPr="00DD53BF">
              <w:rPr>
                <w:rFonts w:ascii="Arial" w:hAnsi="Arial" w:cs="Arial"/>
                <w:lang w:val="en-US" w:eastAsia="ja-JP"/>
              </w:rPr>
              <w:t>Signature:</w:t>
            </w:r>
          </w:p>
        </w:tc>
      </w:tr>
      <w:tr w:rsidR="006B28D3" w:rsidRPr="00DD53BF" w14:paraId="4B80C654" w14:textId="77777777" w:rsidTr="001158E9">
        <w:tc>
          <w:tcPr>
            <w:tcW w:w="24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6CA30C" w14:textId="77777777" w:rsidR="006B28D3" w:rsidRPr="00DD53BF" w:rsidRDefault="006B28D3" w:rsidP="001158E9">
            <w:pPr>
              <w:pStyle w:val="NormalWeb"/>
              <w:rPr>
                <w:rFonts w:ascii="Arial" w:hAnsi="Arial" w:cs="Arial"/>
                <w:sz w:val="22"/>
                <w:szCs w:val="22"/>
              </w:rPr>
            </w:pPr>
            <w:r w:rsidRPr="00DD53BF">
              <w:rPr>
                <w:rFonts w:ascii="Arial" w:hAnsi="Arial" w:cs="Arial"/>
                <w:lang w:val="en-US" w:eastAsia="ja-JP"/>
              </w:rPr>
              <w:t>Date of next review:</w:t>
            </w:r>
          </w:p>
        </w:tc>
        <w:tc>
          <w:tcPr>
            <w:tcW w:w="3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B7B3FD" w14:textId="52993803" w:rsidR="006B28D3" w:rsidRPr="00DD53BF" w:rsidRDefault="006B28D3" w:rsidP="001158E9">
            <w:pPr>
              <w:rPr>
                <w:rFonts w:cs="Arial"/>
              </w:rPr>
            </w:pPr>
            <w:r>
              <w:rPr>
                <w:rFonts w:cs="Arial"/>
              </w:rPr>
              <w:t>January 2023</w:t>
            </w:r>
          </w:p>
        </w:tc>
      </w:tr>
    </w:tbl>
    <w:p w14:paraId="2645610E" w14:textId="77777777" w:rsidR="006B28D3" w:rsidRDefault="006B28D3" w:rsidP="006B28D3">
      <w:pPr>
        <w:pStyle w:val="3Policytitle"/>
        <w:rPr>
          <w:sz w:val="56"/>
          <w:szCs w:val="56"/>
        </w:rPr>
      </w:pPr>
    </w:p>
    <w:p w14:paraId="4EA91613" w14:textId="77777777" w:rsidR="006B28D3" w:rsidRDefault="006B28D3" w:rsidP="006B28D3">
      <w:pPr>
        <w:pStyle w:val="3Policytitle"/>
        <w:rPr>
          <w:sz w:val="56"/>
          <w:szCs w:val="56"/>
        </w:rPr>
      </w:pPr>
    </w:p>
    <w:p w14:paraId="47C0B563" w14:textId="77777777" w:rsidR="006B28D3" w:rsidRDefault="006B28D3" w:rsidP="006B28D3">
      <w:pPr>
        <w:pStyle w:val="3Policytitle"/>
        <w:rPr>
          <w:sz w:val="56"/>
          <w:szCs w:val="56"/>
        </w:rPr>
      </w:pPr>
    </w:p>
    <w:p w14:paraId="46FB72AD" w14:textId="77777777" w:rsidR="006B28D3" w:rsidRPr="0093191F" w:rsidRDefault="006B28D3" w:rsidP="006B28D3">
      <w:pPr>
        <w:pStyle w:val="1bodycopy10pt"/>
        <w:jc w:val="center"/>
      </w:pPr>
    </w:p>
    <w:p w14:paraId="376B3D47" w14:textId="77777777" w:rsidR="006B28D3" w:rsidRDefault="006B28D3" w:rsidP="006B28D3">
      <w:pPr>
        <w:pStyle w:val="1bodycopy10pt"/>
        <w:jc w:val="center"/>
        <w:rPr>
          <w:noProof/>
          <w:color w:val="00CF80"/>
          <w:szCs w:val="20"/>
        </w:rPr>
      </w:pPr>
    </w:p>
    <w:p w14:paraId="5B06A514" w14:textId="77777777" w:rsidR="006B28D3" w:rsidRDefault="006B28D3" w:rsidP="006B28D3">
      <w:pPr>
        <w:pStyle w:val="1bodycopy10pt"/>
        <w:jc w:val="center"/>
        <w:rPr>
          <w:noProof/>
          <w:color w:val="00CF80"/>
          <w:szCs w:val="20"/>
        </w:rPr>
      </w:pPr>
    </w:p>
    <w:p w14:paraId="28F7CFE0" w14:textId="77777777" w:rsidR="006B28D3" w:rsidRDefault="006B28D3" w:rsidP="006B28D3">
      <w:pPr>
        <w:pStyle w:val="1bodycopy10pt"/>
        <w:jc w:val="center"/>
        <w:rPr>
          <w:noProof/>
          <w:color w:val="00CF80"/>
          <w:szCs w:val="20"/>
        </w:rPr>
      </w:pPr>
    </w:p>
    <w:p w14:paraId="45EE9586" w14:textId="77777777" w:rsidR="006B28D3" w:rsidRDefault="006B28D3" w:rsidP="006B28D3">
      <w:pPr>
        <w:pStyle w:val="1bodycopy10pt"/>
        <w:jc w:val="center"/>
        <w:rPr>
          <w:noProof/>
          <w:color w:val="00CF80"/>
          <w:szCs w:val="20"/>
        </w:rPr>
      </w:pPr>
    </w:p>
    <w:p w14:paraId="6CEB04A7" w14:textId="77777777" w:rsidR="006B28D3" w:rsidRDefault="006B28D3" w:rsidP="006B28D3">
      <w:pPr>
        <w:pStyle w:val="1bodycopy10pt"/>
        <w:jc w:val="center"/>
        <w:rPr>
          <w:noProof/>
          <w:color w:val="00CF80"/>
          <w:szCs w:val="20"/>
        </w:rPr>
      </w:pPr>
    </w:p>
    <w:p w14:paraId="0F1E65BE" w14:textId="77777777" w:rsidR="006B28D3" w:rsidRDefault="006B28D3" w:rsidP="006B28D3">
      <w:pPr>
        <w:pStyle w:val="1bodycopy10pt"/>
        <w:jc w:val="center"/>
        <w:rPr>
          <w:noProof/>
          <w:color w:val="00CF80"/>
          <w:szCs w:val="20"/>
        </w:rPr>
      </w:pPr>
    </w:p>
    <w:p w14:paraId="281A8BE2" w14:textId="77777777" w:rsidR="006B28D3" w:rsidRDefault="006B28D3" w:rsidP="006B28D3">
      <w:pPr>
        <w:pStyle w:val="1bodycopy10pt"/>
        <w:rPr>
          <w:noProof/>
        </w:rPr>
      </w:pPr>
    </w:p>
    <w:p w14:paraId="1D7534B2" w14:textId="77777777" w:rsidR="006B28D3" w:rsidRDefault="006B28D3" w:rsidP="006B28D3">
      <w:pPr>
        <w:pStyle w:val="1bodycopy10pt"/>
        <w:rPr>
          <w:noProof/>
        </w:rPr>
      </w:pPr>
    </w:p>
    <w:p w14:paraId="3473511A" w14:textId="77777777" w:rsidR="006B28D3" w:rsidRPr="0001772B" w:rsidRDefault="006B28D3" w:rsidP="006B28D3">
      <w:pPr>
        <w:pStyle w:val="1bodycopy10pt"/>
      </w:pPr>
    </w:p>
    <w:p w14:paraId="46FB3460" w14:textId="77777777" w:rsidR="006B28D3" w:rsidRDefault="006B28D3" w:rsidP="006B28D3">
      <w:pPr>
        <w:pStyle w:val="1bodycopy10pt"/>
      </w:pPr>
    </w:p>
    <w:p w14:paraId="7AE7CAAA" w14:textId="4243936A" w:rsidR="00AA1C51" w:rsidRPr="006B28D3" w:rsidRDefault="00AA1C51" w:rsidP="00AA1C51">
      <w:pPr>
        <w:pStyle w:val="Header"/>
        <w:spacing w:before="120" w:line="276" w:lineRule="auto"/>
        <w:jc w:val="both"/>
        <w:rPr>
          <w:rFonts w:cs="Arial"/>
          <w:b/>
          <w:color w:val="000000" w:themeColor="text1"/>
        </w:rPr>
      </w:pPr>
    </w:p>
    <w:p w14:paraId="2261C115" w14:textId="055DDF7B" w:rsidR="00AA1C51" w:rsidRPr="006B28D3" w:rsidRDefault="00AA1C51" w:rsidP="00AA1C51">
      <w:pPr>
        <w:pStyle w:val="Header"/>
        <w:spacing w:before="120" w:line="276" w:lineRule="auto"/>
        <w:jc w:val="both"/>
        <w:rPr>
          <w:color w:val="000000" w:themeColor="text1"/>
        </w:rPr>
      </w:pPr>
      <w:r w:rsidRPr="006B28D3">
        <w:rPr>
          <w:rFonts w:cs="Arial"/>
          <w:b/>
          <w:color w:val="000000" w:themeColor="text1"/>
          <w:sz w:val="28"/>
          <w:szCs w:val="32"/>
        </w:rPr>
        <w:t>Privacy notice – how the school uses pupil information</w:t>
      </w:r>
    </w:p>
    <w:p w14:paraId="2835D1FE" w14:textId="7D5312E0" w:rsidR="00D802E2" w:rsidRPr="006B28D3" w:rsidRDefault="001B4F10" w:rsidP="00AA1C51">
      <w:pPr>
        <w:pStyle w:val="Header"/>
        <w:spacing w:before="120" w:line="276" w:lineRule="auto"/>
        <w:jc w:val="both"/>
        <w:rPr>
          <w:b/>
          <w:color w:val="000000" w:themeColor="text1"/>
          <w:sz w:val="28"/>
        </w:rPr>
      </w:pPr>
      <w:r w:rsidRPr="006B28D3">
        <w:rPr>
          <w:noProof/>
          <w:color w:val="000000" w:themeColor="text1"/>
          <w:lang w:eastAsia="en-GB"/>
        </w:rPr>
        <w:lastRenderedPageBreak/>
        <w:drawing>
          <wp:anchor distT="0" distB="0" distL="114300" distR="114300" simplePos="0" relativeHeight="251685888" behindDoc="0" locked="0" layoutInCell="1" allowOverlap="1" wp14:anchorId="4AFD2FFF" wp14:editId="17964B94">
            <wp:simplePos x="0" y="0"/>
            <wp:positionH relativeFrom="margin">
              <wp:posOffset>4390777</wp:posOffset>
            </wp:positionH>
            <wp:positionV relativeFrom="paragraph">
              <wp:posOffset>166591</wp:posOffset>
            </wp:positionV>
            <wp:extent cx="1461135" cy="1554480"/>
            <wp:effectExtent l="0" t="0" r="5715" b="7620"/>
            <wp:wrapSquare wrapText="bothSides"/>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1135" cy="1554480"/>
                    </a:xfrm>
                    <a:prstGeom prst="rect">
                      <a:avLst/>
                    </a:prstGeom>
                  </pic:spPr>
                </pic:pic>
              </a:graphicData>
            </a:graphic>
            <wp14:sizeRelH relativeFrom="margin">
              <wp14:pctWidth>0</wp14:pctWidth>
            </wp14:sizeRelH>
            <wp14:sizeRelV relativeFrom="margin">
              <wp14:pctHeight>0</wp14:pctHeight>
            </wp14:sizeRelV>
          </wp:anchor>
        </w:drawing>
      </w:r>
    </w:p>
    <w:p w14:paraId="49C7E83F" w14:textId="1BB6C34E" w:rsidR="00871CD6" w:rsidRPr="006B28D3" w:rsidRDefault="00871CD6" w:rsidP="00BE2813">
      <w:pPr>
        <w:pStyle w:val="Header"/>
        <w:spacing w:before="200" w:after="200" w:line="276" w:lineRule="auto"/>
        <w:jc w:val="both"/>
        <w:rPr>
          <w:b/>
          <w:color w:val="000000" w:themeColor="text1"/>
          <w:sz w:val="28"/>
        </w:rPr>
      </w:pPr>
      <w:r w:rsidRPr="006B28D3">
        <w:rPr>
          <w:b/>
          <w:color w:val="000000" w:themeColor="text1"/>
          <w:sz w:val="28"/>
        </w:rPr>
        <w:t xml:space="preserve">What </w:t>
      </w:r>
      <w:r w:rsidR="006003BE" w:rsidRPr="006B28D3">
        <w:rPr>
          <w:b/>
          <w:color w:val="000000" w:themeColor="text1"/>
          <w:sz w:val="28"/>
        </w:rPr>
        <w:t>is a privacy notice?</w:t>
      </w:r>
    </w:p>
    <w:p w14:paraId="15259FEB" w14:textId="2709D121" w:rsidR="00EA1BA4" w:rsidRPr="006B28D3" w:rsidRDefault="007D7980" w:rsidP="00BE2813">
      <w:pPr>
        <w:pStyle w:val="Header"/>
        <w:spacing w:before="200" w:after="200" w:line="276" w:lineRule="auto"/>
        <w:jc w:val="both"/>
        <w:rPr>
          <w:color w:val="000000" w:themeColor="text1"/>
        </w:rPr>
      </w:pPr>
      <w:r w:rsidRPr="006B28D3">
        <w:rPr>
          <w:color w:val="000000" w:themeColor="text1"/>
        </w:rPr>
        <w:t>There is a</w:t>
      </w:r>
      <w:r w:rsidR="00984386" w:rsidRPr="006B28D3">
        <w:rPr>
          <w:color w:val="000000" w:themeColor="text1"/>
        </w:rPr>
        <w:t xml:space="preserve"> law </w:t>
      </w:r>
      <w:r w:rsidR="001B7AB8" w:rsidRPr="006B28D3">
        <w:rPr>
          <w:color w:val="000000" w:themeColor="text1"/>
        </w:rPr>
        <w:t>that keeps your information safe</w:t>
      </w:r>
      <w:r w:rsidR="001212C6" w:rsidRPr="006B28D3">
        <w:rPr>
          <w:color w:val="000000" w:themeColor="text1"/>
        </w:rPr>
        <w:t xml:space="preserve"> – </w:t>
      </w:r>
      <w:r w:rsidR="001B7AB8" w:rsidRPr="006B28D3">
        <w:rPr>
          <w:color w:val="000000" w:themeColor="text1"/>
        </w:rPr>
        <w:t>things like your</w:t>
      </w:r>
      <w:r w:rsidR="001212C6" w:rsidRPr="006B28D3">
        <w:rPr>
          <w:color w:val="000000" w:themeColor="text1"/>
        </w:rPr>
        <w:t xml:space="preserve"> address</w:t>
      </w:r>
      <w:r w:rsidR="001B7AB8" w:rsidRPr="006B28D3">
        <w:rPr>
          <w:color w:val="000000" w:themeColor="text1"/>
        </w:rPr>
        <w:t>, date of birth and phone number</w:t>
      </w:r>
      <w:r w:rsidR="001212C6" w:rsidRPr="006B28D3">
        <w:rPr>
          <w:color w:val="000000" w:themeColor="text1"/>
        </w:rPr>
        <w:t xml:space="preserve">. </w:t>
      </w:r>
      <w:r w:rsidR="002D48B8" w:rsidRPr="006B28D3">
        <w:rPr>
          <w:color w:val="000000" w:themeColor="text1"/>
        </w:rPr>
        <w:t xml:space="preserve">The school and other people collect and use information for all kinds of reasons, and the law tells them exactly what they are allowed to do with </w:t>
      </w:r>
      <w:r w:rsidR="000F2109" w:rsidRPr="006B28D3">
        <w:rPr>
          <w:color w:val="000000" w:themeColor="text1"/>
        </w:rPr>
        <w:t>information that belongs to you</w:t>
      </w:r>
      <w:r w:rsidR="002D48B8" w:rsidRPr="006B28D3">
        <w:rPr>
          <w:color w:val="000000" w:themeColor="text1"/>
        </w:rPr>
        <w:t xml:space="preserve">. </w:t>
      </w:r>
    </w:p>
    <w:p w14:paraId="5F74A47B" w14:textId="3F23229C" w:rsidR="002D48B8" w:rsidRPr="006B28D3" w:rsidRDefault="002D48B8" w:rsidP="00BE2813">
      <w:pPr>
        <w:pStyle w:val="Header"/>
        <w:spacing w:before="200" w:after="200" w:line="276" w:lineRule="auto"/>
        <w:jc w:val="both"/>
        <w:rPr>
          <w:color w:val="000000" w:themeColor="text1"/>
        </w:rPr>
      </w:pPr>
      <w:r w:rsidRPr="006B28D3">
        <w:rPr>
          <w:color w:val="000000" w:themeColor="text1"/>
        </w:rPr>
        <w:t xml:space="preserve">We collect some information about our pupils, like you. It’s our job to tell you how we collect the </w:t>
      </w:r>
      <w:r w:rsidR="000A39BE" w:rsidRPr="006B28D3">
        <w:rPr>
          <w:color w:val="000000" w:themeColor="text1"/>
        </w:rPr>
        <w:t>information</w:t>
      </w:r>
      <w:r w:rsidRPr="006B28D3">
        <w:rPr>
          <w:color w:val="000000" w:themeColor="text1"/>
        </w:rPr>
        <w:t xml:space="preserve">, how we record it and how we use it. </w:t>
      </w:r>
    </w:p>
    <w:p w14:paraId="18D6DFAC" w14:textId="77777777" w:rsidR="002D48B8" w:rsidRPr="006B28D3" w:rsidRDefault="002D48B8" w:rsidP="00BE2813">
      <w:pPr>
        <w:pStyle w:val="Header"/>
        <w:spacing w:before="200" w:after="200" w:line="276" w:lineRule="auto"/>
        <w:jc w:val="both"/>
        <w:rPr>
          <w:color w:val="000000" w:themeColor="text1"/>
        </w:rPr>
      </w:pPr>
      <w:r w:rsidRPr="006B28D3">
        <w:rPr>
          <w:color w:val="000000" w:themeColor="text1"/>
        </w:rPr>
        <w:t>In this notice,</w:t>
      </w:r>
      <w:r w:rsidR="005D56A1" w:rsidRPr="006B28D3">
        <w:rPr>
          <w:color w:val="000000" w:themeColor="text1"/>
        </w:rPr>
        <w:t xml:space="preserve"> you will see different names or</w:t>
      </w:r>
      <w:r w:rsidRPr="006B28D3">
        <w:rPr>
          <w:color w:val="000000" w:themeColor="text1"/>
        </w:rPr>
        <w:t xml:space="preserve"> terms used that you may not be familiar with, such as:</w:t>
      </w:r>
    </w:p>
    <w:p w14:paraId="064F8CEC" w14:textId="7D29E7AC" w:rsidR="00EA1BA4" w:rsidRPr="006B28D3" w:rsidRDefault="00EA1BA4" w:rsidP="00DD22FE">
      <w:pPr>
        <w:pStyle w:val="Header"/>
        <w:numPr>
          <w:ilvl w:val="0"/>
          <w:numId w:val="35"/>
        </w:numPr>
        <w:spacing w:before="200" w:line="276" w:lineRule="auto"/>
        <w:jc w:val="both"/>
        <w:rPr>
          <w:rFonts w:cs="Arial"/>
          <w:color w:val="000000" w:themeColor="text1"/>
        </w:rPr>
      </w:pPr>
      <w:r w:rsidRPr="006B28D3">
        <w:rPr>
          <w:rFonts w:cs="Arial"/>
          <w:b/>
          <w:color w:val="000000" w:themeColor="text1"/>
        </w:rPr>
        <w:t>Data controller</w:t>
      </w:r>
      <w:r w:rsidRPr="006B28D3">
        <w:rPr>
          <w:rFonts w:cs="Arial"/>
          <w:color w:val="000000" w:themeColor="text1"/>
        </w:rPr>
        <w:t xml:space="preserve">: </w:t>
      </w:r>
      <w:r w:rsidR="002D48B8" w:rsidRPr="006B28D3">
        <w:rPr>
          <w:rFonts w:cs="Arial"/>
          <w:color w:val="000000" w:themeColor="text1"/>
        </w:rPr>
        <w:t>This person</w:t>
      </w:r>
      <w:r w:rsidR="00CE094E" w:rsidRPr="006B28D3">
        <w:rPr>
          <w:rFonts w:cs="Arial"/>
          <w:color w:val="000000" w:themeColor="text1"/>
        </w:rPr>
        <w:t xml:space="preserve"> (or group of people, like a school)</w:t>
      </w:r>
      <w:r w:rsidR="002D48B8" w:rsidRPr="006B28D3">
        <w:rPr>
          <w:rFonts w:cs="Arial"/>
          <w:color w:val="000000" w:themeColor="text1"/>
        </w:rPr>
        <w:t xml:space="preserve"> is in charge of the </w:t>
      </w:r>
      <w:r w:rsidR="000A39BE" w:rsidRPr="006B28D3">
        <w:rPr>
          <w:rFonts w:cs="Arial"/>
          <w:color w:val="000000" w:themeColor="text1"/>
        </w:rPr>
        <w:t>information</w:t>
      </w:r>
      <w:r w:rsidR="002D48B8" w:rsidRPr="006B28D3">
        <w:rPr>
          <w:rFonts w:cs="Arial"/>
          <w:color w:val="000000" w:themeColor="text1"/>
        </w:rPr>
        <w:t xml:space="preserve"> we collect</w:t>
      </w:r>
      <w:r w:rsidRPr="006B28D3">
        <w:rPr>
          <w:rFonts w:cs="Arial"/>
          <w:color w:val="000000" w:themeColor="text1"/>
        </w:rPr>
        <w:t xml:space="preserve">. </w:t>
      </w:r>
    </w:p>
    <w:p w14:paraId="34DDFF7E" w14:textId="3AB19EF3" w:rsidR="007871B2" w:rsidRPr="006B28D3" w:rsidRDefault="007871B2" w:rsidP="00DD22FE">
      <w:pPr>
        <w:pStyle w:val="Header"/>
        <w:numPr>
          <w:ilvl w:val="0"/>
          <w:numId w:val="35"/>
        </w:numPr>
        <w:spacing w:line="276" w:lineRule="auto"/>
        <w:jc w:val="both"/>
        <w:rPr>
          <w:rFonts w:cs="Arial"/>
          <w:color w:val="000000" w:themeColor="text1"/>
        </w:rPr>
      </w:pPr>
      <w:r w:rsidRPr="006B28D3">
        <w:rPr>
          <w:rFonts w:cs="Arial"/>
          <w:b/>
          <w:color w:val="000000" w:themeColor="text1"/>
        </w:rPr>
        <w:t>Data processor</w:t>
      </w:r>
      <w:r w:rsidRPr="006B28D3">
        <w:rPr>
          <w:rFonts w:cs="Arial"/>
          <w:color w:val="000000" w:themeColor="text1"/>
        </w:rPr>
        <w:t xml:space="preserve">: This </w:t>
      </w:r>
      <w:r w:rsidR="002D48B8" w:rsidRPr="006B28D3">
        <w:rPr>
          <w:rFonts w:cs="Arial"/>
          <w:color w:val="000000" w:themeColor="text1"/>
        </w:rPr>
        <w:t xml:space="preserve">person </w:t>
      </w:r>
      <w:r w:rsidR="00CE094E" w:rsidRPr="006B28D3">
        <w:rPr>
          <w:rFonts w:cs="Arial"/>
          <w:color w:val="000000" w:themeColor="text1"/>
        </w:rPr>
        <w:t>processes</w:t>
      </w:r>
      <w:r w:rsidR="002D48B8" w:rsidRPr="006B28D3">
        <w:rPr>
          <w:rFonts w:cs="Arial"/>
          <w:color w:val="000000" w:themeColor="text1"/>
        </w:rPr>
        <w:t xml:space="preserve"> </w:t>
      </w:r>
      <w:r w:rsidR="000A39BE" w:rsidRPr="006B28D3">
        <w:rPr>
          <w:rFonts w:cs="Arial"/>
          <w:color w:val="000000" w:themeColor="text1"/>
        </w:rPr>
        <w:t>information</w:t>
      </w:r>
      <w:r w:rsidR="00BF5599" w:rsidRPr="006B28D3">
        <w:rPr>
          <w:rFonts w:cs="Arial"/>
          <w:color w:val="000000" w:themeColor="text1"/>
        </w:rPr>
        <w:t xml:space="preserve"> for</w:t>
      </w:r>
      <w:r w:rsidR="002D48B8" w:rsidRPr="006B28D3">
        <w:rPr>
          <w:rFonts w:cs="Arial"/>
          <w:color w:val="000000" w:themeColor="text1"/>
        </w:rPr>
        <w:t xml:space="preserve"> </w:t>
      </w:r>
      <w:r w:rsidR="00926E36" w:rsidRPr="006B28D3">
        <w:rPr>
          <w:rFonts w:cs="Arial"/>
          <w:color w:val="000000" w:themeColor="text1"/>
        </w:rPr>
        <w:t>us</w:t>
      </w:r>
      <w:r w:rsidR="002D48B8" w:rsidRPr="006B28D3">
        <w:rPr>
          <w:rFonts w:cs="Arial"/>
          <w:color w:val="000000" w:themeColor="text1"/>
        </w:rPr>
        <w:t>.</w:t>
      </w:r>
      <w:r w:rsidRPr="006B28D3">
        <w:rPr>
          <w:rFonts w:cs="Arial"/>
          <w:color w:val="000000" w:themeColor="text1"/>
        </w:rPr>
        <w:t xml:space="preserve"> </w:t>
      </w:r>
    </w:p>
    <w:p w14:paraId="439F62BC" w14:textId="42A84746" w:rsidR="00EA1BA4" w:rsidRPr="006B28D3" w:rsidRDefault="00EA1BA4" w:rsidP="00DD22FE">
      <w:pPr>
        <w:pStyle w:val="Header"/>
        <w:numPr>
          <w:ilvl w:val="0"/>
          <w:numId w:val="35"/>
        </w:numPr>
        <w:spacing w:line="276" w:lineRule="auto"/>
        <w:jc w:val="both"/>
        <w:rPr>
          <w:rFonts w:cs="Arial"/>
          <w:color w:val="000000" w:themeColor="text1"/>
        </w:rPr>
      </w:pPr>
      <w:r w:rsidRPr="006B28D3">
        <w:rPr>
          <w:rFonts w:cs="Arial"/>
          <w:b/>
          <w:color w:val="000000" w:themeColor="text1"/>
        </w:rPr>
        <w:t>Data protection officer (DPO)</w:t>
      </w:r>
      <w:r w:rsidRPr="006B28D3">
        <w:rPr>
          <w:rFonts w:cs="Arial"/>
          <w:color w:val="000000" w:themeColor="text1"/>
        </w:rPr>
        <w:t xml:space="preserve">: This person </w:t>
      </w:r>
      <w:r w:rsidR="002D48B8" w:rsidRPr="006B28D3">
        <w:rPr>
          <w:rFonts w:cs="Arial"/>
          <w:color w:val="000000" w:themeColor="text1"/>
        </w:rPr>
        <w:t>makes sure we do everything the law says.</w:t>
      </w:r>
      <w:r w:rsidRPr="006B28D3">
        <w:rPr>
          <w:rFonts w:cs="Arial"/>
          <w:color w:val="000000" w:themeColor="text1"/>
        </w:rPr>
        <w:t xml:space="preserve"> The</w:t>
      </w:r>
      <w:r w:rsidR="00DD22FE" w:rsidRPr="006B28D3">
        <w:rPr>
          <w:rFonts w:cs="Arial"/>
          <w:color w:val="000000" w:themeColor="text1"/>
        </w:rPr>
        <w:t xml:space="preserve"> </w:t>
      </w:r>
      <w:r w:rsidRPr="006B28D3">
        <w:rPr>
          <w:rFonts w:cs="Arial"/>
          <w:color w:val="000000" w:themeColor="text1"/>
        </w:rPr>
        <w:t xml:space="preserve">school’s DPO is </w:t>
      </w:r>
      <w:r w:rsidR="0054774E" w:rsidRPr="006B28D3">
        <w:rPr>
          <w:rFonts w:cs="Arial"/>
          <w:color w:val="000000" w:themeColor="text1"/>
        </w:rPr>
        <w:t>Lauren Taylor</w:t>
      </w:r>
      <w:r w:rsidRPr="006B28D3">
        <w:rPr>
          <w:rFonts w:cs="Arial"/>
          <w:color w:val="000000" w:themeColor="text1"/>
        </w:rPr>
        <w:t xml:space="preserve">. </w:t>
      </w:r>
    </w:p>
    <w:p w14:paraId="7CC243DC" w14:textId="7C3683B7" w:rsidR="00731ABB" w:rsidRPr="006B28D3" w:rsidRDefault="00EA1BA4" w:rsidP="00DD22FE">
      <w:pPr>
        <w:pStyle w:val="Header"/>
        <w:numPr>
          <w:ilvl w:val="0"/>
          <w:numId w:val="35"/>
        </w:numPr>
        <w:spacing w:line="276" w:lineRule="auto"/>
        <w:jc w:val="both"/>
        <w:rPr>
          <w:rFonts w:cs="Arial"/>
          <w:color w:val="000000" w:themeColor="text1"/>
        </w:rPr>
      </w:pPr>
      <w:r w:rsidRPr="006B28D3">
        <w:rPr>
          <w:rFonts w:cs="Arial"/>
          <w:b/>
          <w:color w:val="000000" w:themeColor="text1"/>
        </w:rPr>
        <w:t>Personal data</w:t>
      </w:r>
      <w:r w:rsidRPr="006B28D3">
        <w:rPr>
          <w:rFonts w:cs="Arial"/>
          <w:color w:val="000000" w:themeColor="text1"/>
        </w:rPr>
        <w:t xml:space="preserve">: </w:t>
      </w:r>
      <w:r w:rsidR="002D48B8" w:rsidRPr="006B28D3">
        <w:rPr>
          <w:rFonts w:cs="Arial"/>
          <w:color w:val="000000" w:themeColor="text1"/>
        </w:rPr>
        <w:t>This means an</w:t>
      </w:r>
      <w:r w:rsidR="000A39BE" w:rsidRPr="006B28D3">
        <w:rPr>
          <w:rFonts w:cs="Arial"/>
          <w:color w:val="000000" w:themeColor="text1"/>
        </w:rPr>
        <w:t>y</w:t>
      </w:r>
      <w:r w:rsidR="002D48B8" w:rsidRPr="006B28D3">
        <w:rPr>
          <w:rFonts w:cs="Arial"/>
          <w:color w:val="000000" w:themeColor="text1"/>
        </w:rPr>
        <w:t xml:space="preserve"> </w:t>
      </w:r>
      <w:r w:rsidR="006F2AAE" w:rsidRPr="006B28D3">
        <w:rPr>
          <w:rFonts w:cs="Arial"/>
          <w:color w:val="000000" w:themeColor="text1"/>
        </w:rPr>
        <w:t>information</w:t>
      </w:r>
      <w:r w:rsidR="002D48B8" w:rsidRPr="006B28D3">
        <w:rPr>
          <w:rFonts w:cs="Arial"/>
          <w:color w:val="000000" w:themeColor="text1"/>
        </w:rPr>
        <w:t xml:space="preserve"> that can be used to identify </w:t>
      </w:r>
      <w:r w:rsidR="00FF244E" w:rsidRPr="006B28D3">
        <w:rPr>
          <w:rFonts w:cs="Arial"/>
          <w:color w:val="000000" w:themeColor="text1"/>
        </w:rPr>
        <w:t>you</w:t>
      </w:r>
      <w:r w:rsidR="00561888" w:rsidRPr="006B28D3">
        <w:rPr>
          <w:rFonts w:cs="Arial"/>
          <w:color w:val="000000" w:themeColor="text1"/>
        </w:rPr>
        <w:t xml:space="preserve">, such as </w:t>
      </w:r>
      <w:r w:rsidR="002D48B8" w:rsidRPr="006B28D3">
        <w:rPr>
          <w:rFonts w:cs="Arial"/>
          <w:color w:val="000000" w:themeColor="text1"/>
        </w:rPr>
        <w:t xml:space="preserve">your </w:t>
      </w:r>
      <w:r w:rsidR="00561888" w:rsidRPr="006B28D3">
        <w:rPr>
          <w:rFonts w:cs="Arial"/>
          <w:color w:val="000000" w:themeColor="text1"/>
        </w:rPr>
        <w:t>address and date of birth</w:t>
      </w:r>
      <w:r w:rsidRPr="006B28D3">
        <w:rPr>
          <w:rFonts w:cs="Arial"/>
          <w:color w:val="000000" w:themeColor="text1"/>
        </w:rPr>
        <w:t>.</w:t>
      </w:r>
    </w:p>
    <w:p w14:paraId="70137F21" w14:textId="4CC31A67" w:rsidR="00413329" w:rsidRPr="006B28D3" w:rsidRDefault="00AA1C51" w:rsidP="00DD22FE">
      <w:pPr>
        <w:pStyle w:val="Header"/>
        <w:numPr>
          <w:ilvl w:val="0"/>
          <w:numId w:val="35"/>
        </w:numPr>
        <w:spacing w:after="200" w:line="276" w:lineRule="auto"/>
        <w:jc w:val="both"/>
        <w:rPr>
          <w:rFonts w:cs="Arial"/>
          <w:color w:val="000000" w:themeColor="text1"/>
        </w:rPr>
      </w:pPr>
      <w:r w:rsidRPr="006B28D3">
        <w:rPr>
          <w:rFonts w:cs="Arial"/>
          <w:b/>
          <w:bCs/>
          <w:color w:val="000000" w:themeColor="text1"/>
        </w:rPr>
        <w:t xml:space="preserve">Special category data: </w:t>
      </w:r>
      <w:r w:rsidR="00FF244E" w:rsidRPr="006B28D3">
        <w:rPr>
          <w:rFonts w:cs="Arial"/>
          <w:color w:val="000000" w:themeColor="text1"/>
        </w:rPr>
        <w:t>This is</w:t>
      </w:r>
      <w:r w:rsidRPr="006B28D3">
        <w:rPr>
          <w:rFonts w:cs="Arial"/>
          <w:color w:val="000000" w:themeColor="text1"/>
        </w:rPr>
        <w:t xml:space="preserve"> personal data that needs more protection because it is sensitive.</w:t>
      </w:r>
    </w:p>
    <w:p w14:paraId="3700F7D2" w14:textId="2D913638" w:rsidR="0005718E" w:rsidRPr="006B28D3" w:rsidRDefault="007F0908" w:rsidP="00BE2813">
      <w:pPr>
        <w:pStyle w:val="Header"/>
        <w:spacing w:before="200" w:after="200" w:line="276" w:lineRule="auto"/>
        <w:jc w:val="both"/>
        <w:rPr>
          <w:rFonts w:cs="Arial"/>
          <w:b/>
          <w:color w:val="000000" w:themeColor="text1"/>
        </w:rPr>
      </w:pPr>
      <w:r w:rsidRPr="006B28D3">
        <w:rPr>
          <w:rFonts w:cs="Arial"/>
          <w:b/>
          <w:color w:val="000000" w:themeColor="text1"/>
          <w:sz w:val="28"/>
        </w:rPr>
        <w:t>Who</w:t>
      </w:r>
      <w:r w:rsidR="00583724" w:rsidRPr="006B28D3">
        <w:rPr>
          <w:rFonts w:cs="Arial"/>
          <w:b/>
          <w:color w:val="000000" w:themeColor="text1"/>
          <w:sz w:val="28"/>
        </w:rPr>
        <w:t xml:space="preserve"> looks after </w:t>
      </w:r>
      <w:r w:rsidRPr="006B28D3">
        <w:rPr>
          <w:rFonts w:cs="Arial"/>
          <w:b/>
          <w:color w:val="000000" w:themeColor="text1"/>
          <w:sz w:val="28"/>
        </w:rPr>
        <w:t>your information?</w:t>
      </w:r>
    </w:p>
    <w:p w14:paraId="3B2FFD3E" w14:textId="628C944B" w:rsidR="00583724" w:rsidRPr="006B28D3" w:rsidRDefault="000A39BE" w:rsidP="00BE2813">
      <w:pPr>
        <w:pStyle w:val="Header"/>
        <w:spacing w:before="200" w:after="200" w:line="276" w:lineRule="auto"/>
        <w:jc w:val="both"/>
        <w:rPr>
          <w:rFonts w:cs="Arial"/>
          <w:color w:val="000000" w:themeColor="text1"/>
        </w:rPr>
      </w:pPr>
      <w:r w:rsidRPr="006B28D3">
        <w:rPr>
          <w:rFonts w:cs="Arial"/>
          <w:color w:val="000000" w:themeColor="text1"/>
        </w:rPr>
        <w:t>The school is</w:t>
      </w:r>
      <w:r w:rsidR="000035CB" w:rsidRPr="006B28D3">
        <w:rPr>
          <w:rFonts w:cs="Arial"/>
          <w:color w:val="000000" w:themeColor="text1"/>
        </w:rPr>
        <w:t xml:space="preserve"> the data controller of the personal </w:t>
      </w:r>
      <w:r w:rsidRPr="006B28D3">
        <w:rPr>
          <w:rFonts w:cs="Arial"/>
          <w:color w:val="000000" w:themeColor="text1"/>
        </w:rPr>
        <w:t>information</w:t>
      </w:r>
      <w:r w:rsidR="000035CB" w:rsidRPr="006B28D3">
        <w:rPr>
          <w:rFonts w:cs="Arial"/>
          <w:color w:val="000000" w:themeColor="text1"/>
        </w:rPr>
        <w:t xml:space="preserve"> you </w:t>
      </w:r>
      <w:r w:rsidRPr="006B28D3">
        <w:rPr>
          <w:rFonts w:cs="Arial"/>
          <w:color w:val="000000" w:themeColor="text1"/>
        </w:rPr>
        <w:t>give</w:t>
      </w:r>
      <w:r w:rsidR="00CE7FBE" w:rsidRPr="006B28D3">
        <w:rPr>
          <w:rFonts w:cs="Arial"/>
          <w:color w:val="000000" w:themeColor="text1"/>
        </w:rPr>
        <w:t xml:space="preserve"> to</w:t>
      </w:r>
      <w:r w:rsidR="000035CB" w:rsidRPr="006B28D3">
        <w:rPr>
          <w:rFonts w:cs="Arial"/>
          <w:color w:val="000000" w:themeColor="text1"/>
        </w:rPr>
        <w:t xml:space="preserve"> us</w:t>
      </w:r>
      <w:r w:rsidR="00583724" w:rsidRPr="006B28D3">
        <w:rPr>
          <w:rFonts w:cs="Arial"/>
          <w:color w:val="000000" w:themeColor="text1"/>
        </w:rPr>
        <w:t xml:space="preserve"> –</w:t>
      </w:r>
      <w:r w:rsidRPr="006B28D3">
        <w:rPr>
          <w:rFonts w:cs="Arial"/>
          <w:color w:val="000000" w:themeColor="text1"/>
        </w:rPr>
        <w:t xml:space="preserve"> we</w:t>
      </w:r>
      <w:r w:rsidR="00583724" w:rsidRPr="006B28D3">
        <w:rPr>
          <w:rFonts w:cs="Arial"/>
          <w:color w:val="000000" w:themeColor="text1"/>
        </w:rPr>
        <w:t xml:space="preserve"> look at how and why your </w:t>
      </w:r>
      <w:r w:rsidRPr="006B28D3">
        <w:rPr>
          <w:rFonts w:cs="Arial"/>
          <w:color w:val="000000" w:themeColor="text1"/>
        </w:rPr>
        <w:t>information is collected and used</w:t>
      </w:r>
      <w:r w:rsidR="00583724" w:rsidRPr="006B28D3">
        <w:rPr>
          <w:rFonts w:cs="Arial"/>
          <w:color w:val="000000" w:themeColor="text1"/>
        </w:rPr>
        <w:t>.</w:t>
      </w:r>
    </w:p>
    <w:p w14:paraId="560BDA5C" w14:textId="007F5ACA" w:rsidR="00731ABB" w:rsidRPr="006B28D3" w:rsidRDefault="00583724" w:rsidP="00BE2813">
      <w:pPr>
        <w:pStyle w:val="Header"/>
        <w:spacing w:before="200" w:after="200" w:line="276" w:lineRule="auto"/>
        <w:jc w:val="both"/>
        <w:rPr>
          <w:color w:val="000000" w:themeColor="text1"/>
        </w:rPr>
      </w:pPr>
      <w:r w:rsidRPr="006B28D3">
        <w:rPr>
          <w:rFonts w:cs="Arial"/>
          <w:color w:val="000000" w:themeColor="text1"/>
        </w:rPr>
        <w:t>Sometimes</w:t>
      </w:r>
      <w:r w:rsidR="006F2AAE" w:rsidRPr="006B28D3">
        <w:rPr>
          <w:rFonts w:cs="Arial"/>
          <w:color w:val="000000" w:themeColor="text1"/>
        </w:rPr>
        <w:t xml:space="preserve"> </w:t>
      </w:r>
      <w:r w:rsidRPr="006B28D3">
        <w:rPr>
          <w:rFonts w:cs="Arial"/>
          <w:color w:val="000000" w:themeColor="text1"/>
        </w:rPr>
        <w:t xml:space="preserve">the school has to give your </w:t>
      </w:r>
      <w:r w:rsidR="006F2AAE" w:rsidRPr="006B28D3">
        <w:rPr>
          <w:rFonts w:cs="Arial"/>
          <w:color w:val="000000" w:themeColor="text1"/>
        </w:rPr>
        <w:t>information</w:t>
      </w:r>
      <w:r w:rsidRPr="006B28D3">
        <w:rPr>
          <w:rFonts w:cs="Arial"/>
          <w:color w:val="000000" w:themeColor="text1"/>
        </w:rPr>
        <w:t xml:space="preserve"> to other people, such as the government, but </w:t>
      </w:r>
      <w:r w:rsidR="00926E36" w:rsidRPr="006B28D3">
        <w:rPr>
          <w:rFonts w:cs="Arial"/>
          <w:color w:val="000000" w:themeColor="text1"/>
        </w:rPr>
        <w:t>we</w:t>
      </w:r>
      <w:r w:rsidRPr="006B28D3">
        <w:rPr>
          <w:rFonts w:cs="Arial"/>
          <w:color w:val="000000" w:themeColor="text1"/>
        </w:rPr>
        <w:t xml:space="preserve"> will only give away your </w:t>
      </w:r>
      <w:r w:rsidR="006F2AAE" w:rsidRPr="006B28D3">
        <w:rPr>
          <w:rFonts w:cs="Arial"/>
          <w:color w:val="000000" w:themeColor="text1"/>
        </w:rPr>
        <w:t>information</w:t>
      </w:r>
      <w:r w:rsidRPr="006B28D3">
        <w:rPr>
          <w:rFonts w:cs="Arial"/>
          <w:color w:val="000000" w:themeColor="text1"/>
        </w:rPr>
        <w:t xml:space="preserve"> when you say it</w:t>
      </w:r>
      <w:r w:rsidR="00CE7FBE" w:rsidRPr="006B28D3">
        <w:rPr>
          <w:rFonts w:cs="Arial"/>
          <w:color w:val="000000" w:themeColor="text1"/>
        </w:rPr>
        <w:t xml:space="preserve"> i</w:t>
      </w:r>
      <w:r w:rsidRPr="006B28D3">
        <w:rPr>
          <w:rFonts w:cs="Arial"/>
          <w:color w:val="000000" w:themeColor="text1"/>
        </w:rPr>
        <w:t xml:space="preserve">s ok or when </w:t>
      </w:r>
      <w:r w:rsidR="00CE7FBE" w:rsidRPr="006B28D3">
        <w:rPr>
          <w:rFonts w:cs="Arial"/>
          <w:color w:val="000000" w:themeColor="text1"/>
        </w:rPr>
        <w:t>we have a lawful reason to do so.</w:t>
      </w:r>
      <w:r w:rsidRPr="006B28D3">
        <w:rPr>
          <w:rFonts w:cs="Arial"/>
          <w:color w:val="000000" w:themeColor="text1"/>
        </w:rPr>
        <w:t xml:space="preserve"> </w:t>
      </w:r>
      <w:r w:rsidRPr="006B28D3">
        <w:rPr>
          <w:color w:val="000000" w:themeColor="text1"/>
        </w:rPr>
        <w:t xml:space="preserve">When </w:t>
      </w:r>
      <w:r w:rsidR="00926E36" w:rsidRPr="006B28D3">
        <w:rPr>
          <w:color w:val="000000" w:themeColor="text1"/>
        </w:rPr>
        <w:t xml:space="preserve">we give </w:t>
      </w:r>
      <w:r w:rsidRPr="006B28D3">
        <w:rPr>
          <w:color w:val="000000" w:themeColor="text1"/>
        </w:rPr>
        <w:t xml:space="preserve">your data to someone else, they must look after it and keep it safe. </w:t>
      </w:r>
    </w:p>
    <w:p w14:paraId="02D82739" w14:textId="6557029B" w:rsidR="00CE7FBE" w:rsidRPr="006B28D3" w:rsidRDefault="00CE7FBE" w:rsidP="00BE2813">
      <w:pPr>
        <w:pStyle w:val="Header"/>
        <w:spacing w:before="200" w:after="200" w:line="276" w:lineRule="auto"/>
        <w:jc w:val="both"/>
        <w:rPr>
          <w:b/>
          <w:color w:val="000000" w:themeColor="text1"/>
          <w:sz w:val="28"/>
        </w:rPr>
      </w:pPr>
      <w:r w:rsidRPr="006B28D3">
        <w:rPr>
          <w:b/>
          <w:color w:val="000000" w:themeColor="text1"/>
          <w:sz w:val="28"/>
        </w:rPr>
        <w:t>What information do we collect and use?</w:t>
      </w:r>
    </w:p>
    <w:p w14:paraId="3965783E" w14:textId="47C75118" w:rsidR="00CE7FBE" w:rsidRPr="006B28D3" w:rsidRDefault="00CE7FBE" w:rsidP="00BE2813">
      <w:pPr>
        <w:spacing w:before="200" w:after="200" w:line="276" w:lineRule="auto"/>
        <w:jc w:val="both"/>
        <w:rPr>
          <w:rFonts w:cs="Arial"/>
          <w:color w:val="000000" w:themeColor="text1"/>
        </w:rPr>
      </w:pPr>
      <w:r w:rsidRPr="006B28D3">
        <w:rPr>
          <w:rFonts w:cs="Arial"/>
          <w:color w:val="000000" w:themeColor="text1"/>
        </w:rPr>
        <w:t>The categories of information that the school collects and uses include the following:</w:t>
      </w:r>
    </w:p>
    <w:p w14:paraId="37F1CBD8" w14:textId="3C043D27" w:rsidR="00CE7FBE" w:rsidRPr="006B28D3" w:rsidRDefault="00CE7FBE" w:rsidP="00BE2813">
      <w:pPr>
        <w:pStyle w:val="Heading10"/>
        <w:numPr>
          <w:ilvl w:val="0"/>
          <w:numId w:val="25"/>
        </w:numPr>
        <w:spacing w:after="0" w:line="276" w:lineRule="auto"/>
        <w:jc w:val="both"/>
      </w:pPr>
      <w:r w:rsidRPr="006B28D3">
        <w:t xml:space="preserve">Personal information that can identify you </w:t>
      </w:r>
      <w:r w:rsidRPr="006B28D3">
        <w:rPr>
          <w:b w:val="0"/>
          <w:bCs/>
        </w:rPr>
        <w:t>–</w:t>
      </w:r>
      <w:r w:rsidRPr="006B28D3">
        <w:t xml:space="preserve"> </w:t>
      </w:r>
      <w:r w:rsidRPr="006B28D3">
        <w:rPr>
          <w:b w:val="0"/>
          <w:bCs/>
        </w:rPr>
        <w:t>this</w:t>
      </w:r>
      <w:r w:rsidR="00C23CA1" w:rsidRPr="006B28D3">
        <w:rPr>
          <w:b w:val="0"/>
          <w:bCs/>
        </w:rPr>
        <w:t xml:space="preserve"> includes information like</w:t>
      </w:r>
      <w:r w:rsidRPr="006B28D3">
        <w:rPr>
          <w:b w:val="0"/>
          <w:bCs/>
        </w:rPr>
        <w:t xml:space="preserve"> your name, contact details and address</w:t>
      </w:r>
    </w:p>
    <w:p w14:paraId="5882093B" w14:textId="37468377" w:rsidR="00CE7FBE" w:rsidRPr="006B28D3" w:rsidRDefault="00C23CA1" w:rsidP="00BE2813">
      <w:pPr>
        <w:pStyle w:val="Heading10"/>
        <w:numPr>
          <w:ilvl w:val="0"/>
          <w:numId w:val="25"/>
        </w:numPr>
        <w:spacing w:before="0" w:after="0" w:line="276" w:lineRule="auto"/>
        <w:jc w:val="both"/>
        <w:rPr>
          <w:b w:val="0"/>
          <w:bCs/>
        </w:rPr>
      </w:pPr>
      <w:r w:rsidRPr="006B28D3">
        <w:t>C</w:t>
      </w:r>
      <w:r w:rsidR="00CE7FBE" w:rsidRPr="006B28D3">
        <w:t xml:space="preserve">haracteristics </w:t>
      </w:r>
      <w:r w:rsidR="00CE7FBE" w:rsidRPr="006B28D3">
        <w:rPr>
          <w:b w:val="0"/>
          <w:bCs/>
        </w:rPr>
        <w:t>– this</w:t>
      </w:r>
      <w:r w:rsidRPr="006B28D3">
        <w:rPr>
          <w:b w:val="0"/>
          <w:bCs/>
        </w:rPr>
        <w:t xml:space="preserve"> includes information </w:t>
      </w:r>
      <w:r w:rsidR="00CE7FBE" w:rsidRPr="006B28D3">
        <w:rPr>
          <w:b w:val="0"/>
          <w:bCs/>
        </w:rPr>
        <w:t>like what language you speak and your ethnicity</w:t>
      </w:r>
    </w:p>
    <w:p w14:paraId="5CD6FA14" w14:textId="06C25777" w:rsidR="00CE7FBE" w:rsidRPr="006B28D3" w:rsidRDefault="00C23CA1" w:rsidP="00BE2813">
      <w:pPr>
        <w:pStyle w:val="Heading10"/>
        <w:numPr>
          <w:ilvl w:val="0"/>
          <w:numId w:val="25"/>
        </w:numPr>
        <w:spacing w:before="0" w:after="0" w:line="276" w:lineRule="auto"/>
        <w:jc w:val="both"/>
        <w:rPr>
          <w:b w:val="0"/>
          <w:bCs/>
        </w:rPr>
      </w:pPr>
      <w:r w:rsidRPr="006B28D3">
        <w:t>S</w:t>
      </w:r>
      <w:r w:rsidR="00CE7FBE" w:rsidRPr="006B28D3">
        <w:t xml:space="preserve">afeguarding information </w:t>
      </w:r>
      <w:r w:rsidR="00CE7FBE" w:rsidRPr="006B28D3">
        <w:rPr>
          <w:b w:val="0"/>
          <w:bCs/>
        </w:rPr>
        <w:t>– this</w:t>
      </w:r>
      <w:r w:rsidRPr="006B28D3">
        <w:rPr>
          <w:b w:val="0"/>
          <w:bCs/>
        </w:rPr>
        <w:t xml:space="preserve"> includes </w:t>
      </w:r>
      <w:r w:rsidR="00CE7FBE" w:rsidRPr="006B28D3">
        <w:rPr>
          <w:b w:val="0"/>
          <w:bCs/>
        </w:rPr>
        <w:t>important information that helps us to keep you safe from harm</w:t>
      </w:r>
    </w:p>
    <w:p w14:paraId="4BFCF9D9" w14:textId="1501037E" w:rsidR="00C23CA1" w:rsidRPr="006B28D3" w:rsidRDefault="00C23CA1" w:rsidP="00BE2813">
      <w:pPr>
        <w:pStyle w:val="Heading10"/>
        <w:numPr>
          <w:ilvl w:val="0"/>
          <w:numId w:val="25"/>
        </w:numPr>
        <w:spacing w:before="0" w:after="0" w:line="276" w:lineRule="auto"/>
        <w:jc w:val="both"/>
      </w:pPr>
      <w:r w:rsidRPr="006B28D3">
        <w:t>Special educational needs</w:t>
      </w:r>
      <w:r w:rsidR="00FF244E" w:rsidRPr="006B28D3">
        <w:t xml:space="preserve"> and disabilities</w:t>
      </w:r>
      <w:r w:rsidRPr="006B28D3">
        <w:t xml:space="preserve"> </w:t>
      </w:r>
      <w:r w:rsidRPr="006B28D3">
        <w:rPr>
          <w:b w:val="0"/>
          <w:bCs/>
        </w:rPr>
        <w:t>– this includes information about any additional needs you have that we need to support you with</w:t>
      </w:r>
      <w:r w:rsidRPr="006B28D3">
        <w:t xml:space="preserve">  </w:t>
      </w:r>
    </w:p>
    <w:p w14:paraId="264EF15C" w14:textId="4AE8B6B3" w:rsidR="00C23CA1" w:rsidRPr="006B28D3" w:rsidRDefault="00C23CA1" w:rsidP="00BE2813">
      <w:pPr>
        <w:pStyle w:val="Heading10"/>
        <w:numPr>
          <w:ilvl w:val="0"/>
          <w:numId w:val="25"/>
        </w:numPr>
        <w:spacing w:before="0" w:after="0" w:line="276" w:lineRule="auto"/>
        <w:jc w:val="both"/>
      </w:pPr>
      <w:r w:rsidRPr="006B28D3">
        <w:lastRenderedPageBreak/>
        <w:t>Medical information</w:t>
      </w:r>
      <w:r w:rsidRPr="006B28D3">
        <w:rPr>
          <w:b w:val="0"/>
          <w:bCs/>
        </w:rPr>
        <w:t xml:space="preserve"> – this includes information about your health and any medical conditions you have that we need to know about to keep you safe</w:t>
      </w:r>
    </w:p>
    <w:p w14:paraId="11C3B319" w14:textId="4A8F7698" w:rsidR="00C23CA1" w:rsidRPr="006B28D3" w:rsidRDefault="00C23CA1" w:rsidP="00BE2813">
      <w:pPr>
        <w:pStyle w:val="Heading10"/>
        <w:numPr>
          <w:ilvl w:val="0"/>
          <w:numId w:val="25"/>
        </w:numPr>
        <w:spacing w:before="0" w:after="0" w:line="276" w:lineRule="auto"/>
        <w:jc w:val="both"/>
      </w:pPr>
      <w:r w:rsidRPr="006B28D3">
        <w:t>A</w:t>
      </w:r>
      <w:r w:rsidR="00CE7FBE" w:rsidRPr="006B28D3">
        <w:t>ttendance information</w:t>
      </w:r>
      <w:r w:rsidRPr="006B28D3">
        <w:t xml:space="preserve"> </w:t>
      </w:r>
      <w:r w:rsidRPr="006B28D3">
        <w:rPr>
          <w:b w:val="0"/>
          <w:bCs/>
        </w:rPr>
        <w:t>– this includes information about your attendance at school, how many times you have missed school, and why you could not come to school</w:t>
      </w:r>
    </w:p>
    <w:p w14:paraId="1D2F7DF7" w14:textId="2AB7299F" w:rsidR="00C23CA1" w:rsidRPr="006B28D3" w:rsidRDefault="00CE7FBE" w:rsidP="00BE2813">
      <w:pPr>
        <w:pStyle w:val="Heading10"/>
        <w:numPr>
          <w:ilvl w:val="0"/>
          <w:numId w:val="25"/>
        </w:numPr>
        <w:spacing w:before="0" w:after="0" w:line="276" w:lineRule="auto"/>
        <w:jc w:val="both"/>
      </w:pPr>
      <w:r w:rsidRPr="006B28D3">
        <w:t>Your assessment information</w:t>
      </w:r>
      <w:r w:rsidR="00C23CA1" w:rsidRPr="006B28D3">
        <w:t xml:space="preserve"> </w:t>
      </w:r>
      <w:r w:rsidR="00C23CA1" w:rsidRPr="006B28D3">
        <w:rPr>
          <w:b w:val="0"/>
          <w:bCs/>
        </w:rPr>
        <w:t>– this includes information about any tests you take at school</w:t>
      </w:r>
    </w:p>
    <w:p w14:paraId="345B28B6" w14:textId="5A2FB49F" w:rsidR="00CE7FBE" w:rsidRPr="006B28D3" w:rsidRDefault="00CE7FBE" w:rsidP="00731ABB">
      <w:pPr>
        <w:pStyle w:val="Heading10"/>
        <w:numPr>
          <w:ilvl w:val="0"/>
          <w:numId w:val="25"/>
        </w:numPr>
        <w:spacing w:before="0" w:line="276" w:lineRule="auto"/>
        <w:jc w:val="both"/>
      </w:pPr>
      <w:r w:rsidRPr="006B28D3">
        <w:t xml:space="preserve">Behavioural information </w:t>
      </w:r>
      <w:r w:rsidR="00C23CA1" w:rsidRPr="006B28D3">
        <w:rPr>
          <w:b w:val="0"/>
          <w:bCs/>
        </w:rPr>
        <w:t xml:space="preserve">– this includes information about any time you have been excluded from school </w:t>
      </w:r>
      <w:r w:rsidRPr="006B28D3">
        <w:rPr>
          <w:b w:val="0"/>
          <w:bCs/>
        </w:rPr>
        <w:t>and why</w:t>
      </w:r>
      <w:r w:rsidRPr="006B28D3">
        <w:t xml:space="preserve"> </w:t>
      </w:r>
    </w:p>
    <w:p w14:paraId="1744F36A" w14:textId="7A92B0A2" w:rsidR="00EA1BA4" w:rsidRPr="006B28D3" w:rsidRDefault="00276A49" w:rsidP="00BE2813">
      <w:pPr>
        <w:pStyle w:val="Header"/>
        <w:spacing w:before="200" w:after="200" w:line="276" w:lineRule="auto"/>
        <w:jc w:val="both"/>
        <w:rPr>
          <w:b/>
          <w:color w:val="000000" w:themeColor="text1"/>
          <w:sz w:val="28"/>
        </w:rPr>
      </w:pPr>
      <w:r w:rsidRPr="006B28D3">
        <w:rPr>
          <w:b/>
          <w:color w:val="000000" w:themeColor="text1"/>
          <w:sz w:val="28"/>
        </w:rPr>
        <w:t xml:space="preserve">Why do we collect and use your information? </w:t>
      </w:r>
    </w:p>
    <w:p w14:paraId="5182A8C7" w14:textId="6CADBB0D" w:rsidR="00C23CA1" w:rsidRPr="006B28D3" w:rsidRDefault="00C23CA1" w:rsidP="00731ABB">
      <w:pPr>
        <w:pStyle w:val="Header"/>
        <w:spacing w:before="200" w:after="200" w:line="276" w:lineRule="auto"/>
        <w:jc w:val="both"/>
        <w:rPr>
          <w:rFonts w:cs="Arial"/>
          <w:color w:val="000000" w:themeColor="text1"/>
        </w:rPr>
      </w:pPr>
      <w:r w:rsidRPr="006B28D3">
        <w:rPr>
          <w:rFonts w:cs="Arial"/>
          <w:color w:val="000000" w:themeColor="text1"/>
        </w:rPr>
        <w:t>We collect and use your information for the following reasons:</w:t>
      </w:r>
    </w:p>
    <w:p w14:paraId="2C860101" w14:textId="77777777" w:rsidR="00ED133C" w:rsidRPr="006B28D3" w:rsidRDefault="00ED133C" w:rsidP="00BE2813">
      <w:pPr>
        <w:pStyle w:val="ListParagraph"/>
        <w:numPr>
          <w:ilvl w:val="0"/>
          <w:numId w:val="10"/>
        </w:numPr>
        <w:jc w:val="both"/>
        <w:rPr>
          <w:rFonts w:ascii="Arial" w:hAnsi="Arial" w:cs="Arial"/>
          <w:b/>
          <w:color w:val="000000" w:themeColor="text1"/>
          <w:u w:val="single"/>
        </w:rPr>
      </w:pPr>
      <w:r w:rsidRPr="006B28D3">
        <w:rPr>
          <w:rFonts w:ascii="Arial" w:hAnsi="Arial" w:cs="Arial"/>
          <w:b/>
          <w:color w:val="000000" w:themeColor="text1"/>
          <w:u w:val="single"/>
        </w:rPr>
        <w:t xml:space="preserve">To support </w:t>
      </w:r>
      <w:r w:rsidR="00690A65" w:rsidRPr="006B28D3">
        <w:rPr>
          <w:rFonts w:ascii="Arial" w:hAnsi="Arial" w:cs="Arial"/>
          <w:b/>
          <w:color w:val="000000" w:themeColor="text1"/>
          <w:u w:val="single"/>
        </w:rPr>
        <w:t xml:space="preserve">your </w:t>
      </w:r>
      <w:r w:rsidRPr="006B28D3">
        <w:rPr>
          <w:rFonts w:ascii="Arial" w:hAnsi="Arial" w:cs="Arial"/>
          <w:b/>
          <w:color w:val="000000" w:themeColor="text1"/>
          <w:u w:val="single"/>
        </w:rPr>
        <w:t>learning</w:t>
      </w:r>
    </w:p>
    <w:p w14:paraId="2BE14B12" w14:textId="77777777" w:rsidR="00ED133C" w:rsidRPr="006B28D3" w:rsidRDefault="00ED133C" w:rsidP="00BE2813">
      <w:pPr>
        <w:pStyle w:val="ListParagraph"/>
        <w:numPr>
          <w:ilvl w:val="0"/>
          <w:numId w:val="10"/>
        </w:numPr>
        <w:jc w:val="both"/>
        <w:rPr>
          <w:rFonts w:ascii="Arial" w:hAnsi="Arial" w:cs="Arial"/>
          <w:b/>
          <w:color w:val="000000" w:themeColor="text1"/>
          <w:u w:val="single"/>
        </w:rPr>
      </w:pPr>
      <w:r w:rsidRPr="006B28D3">
        <w:rPr>
          <w:rFonts w:ascii="Arial" w:hAnsi="Arial" w:cs="Arial"/>
          <w:b/>
          <w:color w:val="000000" w:themeColor="text1"/>
          <w:u w:val="single"/>
        </w:rPr>
        <w:t xml:space="preserve">To monitor and report on </w:t>
      </w:r>
      <w:r w:rsidR="00690A65" w:rsidRPr="006B28D3">
        <w:rPr>
          <w:rFonts w:ascii="Arial" w:hAnsi="Arial" w:cs="Arial"/>
          <w:b/>
          <w:color w:val="000000" w:themeColor="text1"/>
          <w:u w:val="single"/>
        </w:rPr>
        <w:t xml:space="preserve">your </w:t>
      </w:r>
      <w:r w:rsidRPr="006B28D3">
        <w:rPr>
          <w:rFonts w:ascii="Arial" w:hAnsi="Arial" w:cs="Arial"/>
          <w:b/>
          <w:color w:val="000000" w:themeColor="text1"/>
          <w:u w:val="single"/>
        </w:rPr>
        <w:t>progress</w:t>
      </w:r>
    </w:p>
    <w:p w14:paraId="7D09C4DB" w14:textId="5373B2DC" w:rsidR="00ED133C" w:rsidRPr="006B28D3" w:rsidRDefault="00ED133C" w:rsidP="00BE2813">
      <w:pPr>
        <w:pStyle w:val="ListParagraph"/>
        <w:numPr>
          <w:ilvl w:val="0"/>
          <w:numId w:val="10"/>
        </w:numPr>
        <w:jc w:val="both"/>
        <w:rPr>
          <w:rFonts w:ascii="Arial" w:hAnsi="Arial" w:cs="Arial"/>
          <w:b/>
          <w:color w:val="000000" w:themeColor="text1"/>
          <w:u w:val="single"/>
        </w:rPr>
      </w:pPr>
      <w:r w:rsidRPr="006B28D3">
        <w:rPr>
          <w:rFonts w:ascii="Arial" w:hAnsi="Arial" w:cs="Arial"/>
          <w:b/>
          <w:color w:val="000000" w:themeColor="text1"/>
          <w:u w:val="single"/>
        </w:rPr>
        <w:t xml:space="preserve">To provide appropriate </w:t>
      </w:r>
      <w:r w:rsidR="00690A65" w:rsidRPr="006B28D3">
        <w:rPr>
          <w:rFonts w:ascii="Arial" w:hAnsi="Arial" w:cs="Arial"/>
          <w:b/>
          <w:color w:val="000000" w:themeColor="text1"/>
          <w:u w:val="single"/>
        </w:rPr>
        <w:t>support</w:t>
      </w:r>
    </w:p>
    <w:p w14:paraId="7AD20529" w14:textId="06E79013" w:rsidR="00ED133C" w:rsidRPr="006B28D3" w:rsidRDefault="00ED133C" w:rsidP="00BE2813">
      <w:pPr>
        <w:pStyle w:val="ListParagraph"/>
        <w:numPr>
          <w:ilvl w:val="0"/>
          <w:numId w:val="10"/>
        </w:numPr>
        <w:jc w:val="both"/>
        <w:rPr>
          <w:rFonts w:ascii="Arial" w:hAnsi="Arial" w:cs="Arial"/>
          <w:b/>
          <w:color w:val="000000" w:themeColor="text1"/>
          <w:u w:val="single"/>
        </w:rPr>
      </w:pPr>
      <w:r w:rsidRPr="006B28D3">
        <w:rPr>
          <w:rFonts w:ascii="Arial" w:hAnsi="Arial" w:cs="Arial"/>
          <w:b/>
          <w:color w:val="000000" w:themeColor="text1"/>
          <w:u w:val="single"/>
        </w:rPr>
        <w:t>To assess the quality of our service</w:t>
      </w:r>
    </w:p>
    <w:p w14:paraId="661CDC9F" w14:textId="47E259A4" w:rsidR="00ED133C" w:rsidRPr="006B28D3" w:rsidRDefault="00ED133C" w:rsidP="00BE2813">
      <w:pPr>
        <w:pStyle w:val="ListParagraph"/>
        <w:numPr>
          <w:ilvl w:val="0"/>
          <w:numId w:val="10"/>
        </w:numPr>
        <w:jc w:val="both"/>
        <w:rPr>
          <w:rFonts w:ascii="Arial" w:hAnsi="Arial" w:cs="Arial"/>
          <w:b/>
          <w:color w:val="000000" w:themeColor="text1"/>
          <w:u w:val="single"/>
        </w:rPr>
      </w:pPr>
      <w:r w:rsidRPr="006B28D3">
        <w:rPr>
          <w:rFonts w:ascii="Arial" w:hAnsi="Arial" w:cs="Arial"/>
          <w:b/>
          <w:color w:val="000000" w:themeColor="text1"/>
          <w:u w:val="single"/>
        </w:rPr>
        <w:t>To comply with the law regarding data sharing</w:t>
      </w:r>
    </w:p>
    <w:p w14:paraId="5195D29A" w14:textId="6D69181A" w:rsidR="00C42D5E" w:rsidRPr="006B28D3" w:rsidRDefault="00C42D5E" w:rsidP="00BE2813">
      <w:pPr>
        <w:pStyle w:val="ListParagraph"/>
        <w:numPr>
          <w:ilvl w:val="0"/>
          <w:numId w:val="10"/>
        </w:numPr>
        <w:jc w:val="both"/>
        <w:rPr>
          <w:rFonts w:ascii="Arial" w:hAnsi="Arial" w:cs="Arial"/>
          <w:b/>
          <w:color w:val="000000" w:themeColor="text1"/>
          <w:u w:val="single"/>
        </w:rPr>
      </w:pPr>
      <w:r w:rsidRPr="006B28D3">
        <w:rPr>
          <w:rFonts w:ascii="Arial" w:hAnsi="Arial" w:cs="Arial"/>
          <w:b/>
          <w:color w:val="000000" w:themeColor="text1"/>
          <w:u w:val="single"/>
        </w:rPr>
        <w:t>To keep you safe</w:t>
      </w:r>
    </w:p>
    <w:p w14:paraId="46FC6071" w14:textId="587C6EA0" w:rsidR="00C23CA1" w:rsidRPr="006B28D3" w:rsidRDefault="00C23CA1" w:rsidP="007C77BD">
      <w:pPr>
        <w:spacing w:before="200" w:after="200" w:line="276" w:lineRule="auto"/>
        <w:jc w:val="both"/>
        <w:rPr>
          <w:rFonts w:cs="Arial"/>
          <w:color w:val="000000" w:themeColor="text1"/>
        </w:rPr>
      </w:pPr>
      <w:r w:rsidRPr="006B28D3">
        <w:rPr>
          <w:rFonts w:cs="Arial"/>
          <w:color w:val="000000" w:themeColor="text1"/>
        </w:rPr>
        <w:t>We will only collect your information when we have a good reason to do so in line with the law – this is known as having a lawful basis to use data.</w:t>
      </w:r>
      <w:r w:rsidR="001B2ABB" w:rsidRPr="006B28D3">
        <w:rPr>
          <w:rFonts w:cs="Arial"/>
          <w:color w:val="000000" w:themeColor="text1"/>
        </w:rPr>
        <w:t xml:space="preserve"> Here are the reasons we collect your information:</w:t>
      </w:r>
    </w:p>
    <w:p w14:paraId="44A430BB" w14:textId="1B5B46B3" w:rsidR="001B2ABB" w:rsidRPr="006B28D3" w:rsidRDefault="001B2ABB" w:rsidP="00BE2813">
      <w:pPr>
        <w:pStyle w:val="Header"/>
        <w:spacing w:before="200" w:after="200" w:line="276" w:lineRule="auto"/>
        <w:jc w:val="both"/>
        <w:rPr>
          <w:rFonts w:cs="Arial"/>
          <w:bCs/>
          <w:color w:val="000000" w:themeColor="text1"/>
        </w:rPr>
      </w:pPr>
      <w:r w:rsidRPr="006B28D3">
        <w:rPr>
          <w:rFonts w:cs="Arial"/>
          <w:bCs/>
          <w:color w:val="000000" w:themeColor="text1"/>
        </w:rPr>
        <w:t>For special category data, we also rely on the following conditions under Article 9 of the UK GDPR:</w:t>
      </w:r>
    </w:p>
    <w:p w14:paraId="1ECF8FC3" w14:textId="77777777" w:rsidR="00D81F42" w:rsidRPr="006B28D3" w:rsidRDefault="00D81F42" w:rsidP="00D81F42">
      <w:pPr>
        <w:pStyle w:val="1bodycopy10pt"/>
        <w:rPr>
          <w:color w:val="000000" w:themeColor="text1"/>
        </w:rPr>
      </w:pPr>
      <w:r w:rsidRPr="006B28D3">
        <w:rPr>
          <w:color w:val="000000" w:themeColor="text1"/>
        </w:rPr>
        <w:t>This includes, but is not restricted to, information about:</w:t>
      </w:r>
    </w:p>
    <w:p w14:paraId="60ECAC1F" w14:textId="77777777" w:rsidR="00D81F42" w:rsidRPr="006B28D3" w:rsidRDefault="00D81F42" w:rsidP="00D81F42">
      <w:pPr>
        <w:pStyle w:val="Header"/>
        <w:numPr>
          <w:ilvl w:val="0"/>
          <w:numId w:val="26"/>
        </w:numPr>
        <w:spacing w:before="200" w:after="200" w:line="276" w:lineRule="auto"/>
        <w:jc w:val="both"/>
        <w:rPr>
          <w:rFonts w:eastAsia="MS Mincho" w:cs="Times New Roman"/>
          <w:color w:val="000000" w:themeColor="text1"/>
          <w:sz w:val="20"/>
          <w:lang w:val="en-US"/>
        </w:rPr>
      </w:pPr>
      <w:r w:rsidRPr="006B28D3">
        <w:rPr>
          <w:rFonts w:eastAsia="MS Mincho" w:cs="Times New Roman"/>
          <w:color w:val="000000" w:themeColor="text1"/>
          <w:sz w:val="20"/>
          <w:lang w:val="en-US"/>
        </w:rPr>
        <w:t>Any medical conditions we need to be aware of, including physical and mental health</w:t>
      </w:r>
    </w:p>
    <w:p w14:paraId="729419AB" w14:textId="77777777" w:rsidR="00D81F42" w:rsidRPr="006B28D3" w:rsidRDefault="00D81F42" w:rsidP="00D81F42">
      <w:pPr>
        <w:pStyle w:val="Header"/>
        <w:numPr>
          <w:ilvl w:val="0"/>
          <w:numId w:val="26"/>
        </w:numPr>
        <w:spacing w:before="200" w:after="200" w:line="276" w:lineRule="auto"/>
        <w:jc w:val="both"/>
        <w:rPr>
          <w:rFonts w:eastAsia="MS Mincho" w:cs="Times New Roman"/>
          <w:color w:val="000000" w:themeColor="text1"/>
          <w:sz w:val="20"/>
          <w:lang w:val="en-US"/>
        </w:rPr>
      </w:pPr>
      <w:r w:rsidRPr="006B28D3">
        <w:rPr>
          <w:rFonts w:eastAsia="MS Mincho" w:cs="Times New Roman"/>
          <w:color w:val="000000" w:themeColor="text1"/>
          <w:sz w:val="20"/>
          <w:lang w:val="en-US"/>
        </w:rPr>
        <w:t>Photographs and CCTV images captured in school</w:t>
      </w:r>
    </w:p>
    <w:p w14:paraId="36A9B15A" w14:textId="77777777" w:rsidR="00D81F42" w:rsidRPr="006B28D3" w:rsidRDefault="00D81F42" w:rsidP="00D81F42">
      <w:pPr>
        <w:pStyle w:val="Header"/>
        <w:numPr>
          <w:ilvl w:val="0"/>
          <w:numId w:val="26"/>
        </w:numPr>
        <w:spacing w:before="200" w:after="200" w:line="276" w:lineRule="auto"/>
        <w:jc w:val="both"/>
        <w:rPr>
          <w:rFonts w:eastAsia="MS Mincho" w:cs="Times New Roman"/>
          <w:color w:val="000000" w:themeColor="text1"/>
          <w:sz w:val="20"/>
          <w:lang w:val="en-US"/>
        </w:rPr>
      </w:pPr>
      <w:r w:rsidRPr="006B28D3">
        <w:rPr>
          <w:rFonts w:eastAsia="MS Mincho" w:cs="Times New Roman"/>
          <w:color w:val="000000" w:themeColor="text1"/>
          <w:sz w:val="20"/>
          <w:lang w:val="en-US"/>
        </w:rPr>
        <w:t>Characteristics, such as ethnic background or special educational needs</w:t>
      </w:r>
    </w:p>
    <w:p w14:paraId="06FDF4BF" w14:textId="20D2A449" w:rsidR="006003BE" w:rsidRPr="006B28D3" w:rsidRDefault="006003BE" w:rsidP="00D81F42">
      <w:pPr>
        <w:pStyle w:val="Header"/>
        <w:spacing w:before="200" w:after="200" w:line="276" w:lineRule="auto"/>
        <w:jc w:val="both"/>
        <w:rPr>
          <w:b/>
          <w:color w:val="000000" w:themeColor="text1"/>
          <w:sz w:val="28"/>
        </w:rPr>
      </w:pPr>
      <w:r w:rsidRPr="006B28D3">
        <w:rPr>
          <w:b/>
          <w:color w:val="000000" w:themeColor="text1"/>
          <w:sz w:val="28"/>
          <w:szCs w:val="28"/>
        </w:rPr>
        <w:t>How</w:t>
      </w:r>
      <w:r w:rsidRPr="006B28D3">
        <w:rPr>
          <w:b/>
          <w:color w:val="000000" w:themeColor="text1"/>
          <w:sz w:val="28"/>
        </w:rPr>
        <w:t xml:space="preserve"> do we collect your information? </w:t>
      </w:r>
    </w:p>
    <w:p w14:paraId="0462E2BA" w14:textId="51A3EAD4" w:rsidR="006003BE" w:rsidRPr="006B28D3" w:rsidRDefault="006003BE" w:rsidP="00BE2813">
      <w:pPr>
        <w:spacing w:before="200" w:after="200" w:line="276" w:lineRule="auto"/>
        <w:jc w:val="both"/>
        <w:rPr>
          <w:color w:val="000000" w:themeColor="text1"/>
        </w:rPr>
      </w:pPr>
      <w:r w:rsidRPr="006B28D3">
        <w:rPr>
          <w:color w:val="000000" w:themeColor="text1"/>
        </w:rPr>
        <w:t>These are the ways we use to collect your information:</w:t>
      </w:r>
    </w:p>
    <w:p w14:paraId="5BD60E2F" w14:textId="77777777" w:rsidR="006003BE" w:rsidRPr="006B28D3" w:rsidRDefault="006003BE" w:rsidP="00BE2813">
      <w:pPr>
        <w:pStyle w:val="ListParagraph"/>
        <w:numPr>
          <w:ilvl w:val="0"/>
          <w:numId w:val="24"/>
        </w:numPr>
        <w:spacing w:before="240"/>
        <w:jc w:val="both"/>
        <w:rPr>
          <w:color w:val="000000" w:themeColor="text1"/>
        </w:rPr>
      </w:pPr>
      <w:r w:rsidRPr="006B28D3">
        <w:rPr>
          <w:rFonts w:ascii="Arial" w:hAnsi="Arial" w:cs="Arial"/>
          <w:color w:val="000000" w:themeColor="text1"/>
        </w:rPr>
        <w:t>School registration forms</w:t>
      </w:r>
    </w:p>
    <w:p w14:paraId="13317315" w14:textId="478A7120" w:rsidR="006003BE" w:rsidRPr="006B28D3" w:rsidRDefault="006003BE" w:rsidP="00BE2813">
      <w:pPr>
        <w:pStyle w:val="ListParagraph"/>
        <w:numPr>
          <w:ilvl w:val="0"/>
          <w:numId w:val="24"/>
        </w:numPr>
        <w:spacing w:before="240"/>
        <w:jc w:val="both"/>
        <w:rPr>
          <w:color w:val="000000" w:themeColor="text1"/>
        </w:rPr>
      </w:pPr>
      <w:r w:rsidRPr="006B28D3">
        <w:rPr>
          <w:rFonts w:ascii="Arial" w:hAnsi="Arial" w:cs="Arial"/>
          <w:color w:val="000000" w:themeColor="text1"/>
        </w:rPr>
        <w:t>Information sent from your old school (sometimes called a common transfer file)</w:t>
      </w:r>
      <w:r w:rsidRPr="006B28D3">
        <w:rPr>
          <w:color w:val="000000" w:themeColor="text1"/>
        </w:rPr>
        <w:t xml:space="preserve"> </w:t>
      </w:r>
    </w:p>
    <w:p w14:paraId="47FBE385" w14:textId="77777777" w:rsidR="00D81F42" w:rsidRPr="006B28D3" w:rsidRDefault="00D81F42" w:rsidP="00D81F42">
      <w:pPr>
        <w:pStyle w:val="4Bulletedcopyblue"/>
        <w:numPr>
          <w:ilvl w:val="0"/>
          <w:numId w:val="24"/>
        </w:numPr>
        <w:rPr>
          <w:color w:val="000000" w:themeColor="text1"/>
          <w:lang w:val="en-GB"/>
        </w:rPr>
      </w:pPr>
      <w:r w:rsidRPr="006B28D3">
        <w:rPr>
          <w:color w:val="000000" w:themeColor="text1"/>
          <w:lang w:val="en-GB"/>
        </w:rPr>
        <w:t>Local authorities</w:t>
      </w:r>
    </w:p>
    <w:p w14:paraId="25542E39" w14:textId="77777777" w:rsidR="00D81F42" w:rsidRPr="006B28D3" w:rsidRDefault="00D81F42" w:rsidP="00D81F42">
      <w:pPr>
        <w:pStyle w:val="4Bulletedcopyblue"/>
        <w:numPr>
          <w:ilvl w:val="0"/>
          <w:numId w:val="24"/>
        </w:numPr>
        <w:rPr>
          <w:color w:val="000000" w:themeColor="text1"/>
          <w:lang w:val="en-GB"/>
        </w:rPr>
      </w:pPr>
      <w:r w:rsidRPr="006B28D3">
        <w:rPr>
          <w:color w:val="000000" w:themeColor="text1"/>
          <w:lang w:val="en-GB"/>
        </w:rPr>
        <w:t>Government departments or agencies</w:t>
      </w:r>
    </w:p>
    <w:p w14:paraId="35E25C4E" w14:textId="05EAEEAA" w:rsidR="00D81F42" w:rsidRPr="006B28D3" w:rsidRDefault="00D81F42" w:rsidP="00D81F42">
      <w:pPr>
        <w:pStyle w:val="4Bulletedcopyblue"/>
        <w:numPr>
          <w:ilvl w:val="0"/>
          <w:numId w:val="24"/>
        </w:numPr>
        <w:rPr>
          <w:color w:val="000000" w:themeColor="text1"/>
          <w:lang w:val="en-GB"/>
        </w:rPr>
      </w:pPr>
      <w:r w:rsidRPr="006B28D3">
        <w:rPr>
          <w:color w:val="000000" w:themeColor="text1"/>
          <w:lang w:val="en-GB"/>
        </w:rPr>
        <w:t>Police forces, courts, tribunals</w:t>
      </w:r>
    </w:p>
    <w:p w14:paraId="614F036E" w14:textId="73FF17E1" w:rsidR="001B2ABB" w:rsidRPr="006B28D3" w:rsidRDefault="001B2ABB" w:rsidP="001B4F10">
      <w:pPr>
        <w:pStyle w:val="Header"/>
        <w:spacing w:before="200" w:after="200" w:line="276" w:lineRule="auto"/>
        <w:jc w:val="both"/>
        <w:rPr>
          <w:rFonts w:cs="Arial"/>
          <w:color w:val="000000" w:themeColor="text1"/>
        </w:rPr>
      </w:pPr>
      <w:r w:rsidRPr="006B28D3">
        <w:rPr>
          <w:rFonts w:cs="Arial"/>
          <w:color w:val="000000" w:themeColor="text1"/>
        </w:rPr>
        <w:t xml:space="preserve">Collecting and using your information is really important to make sure the school can run properly. </w:t>
      </w:r>
      <w:r w:rsidRPr="006B28D3">
        <w:rPr>
          <w:color w:val="000000" w:themeColor="text1"/>
        </w:rPr>
        <w:t xml:space="preserve">You must give us </w:t>
      </w:r>
      <w:r w:rsidR="00FF244E" w:rsidRPr="006B28D3">
        <w:rPr>
          <w:color w:val="000000" w:themeColor="text1"/>
        </w:rPr>
        <w:t>most</w:t>
      </w:r>
      <w:r w:rsidRPr="006B28D3">
        <w:rPr>
          <w:color w:val="000000" w:themeColor="text1"/>
        </w:rPr>
        <w:t xml:space="preserve"> of the information we need, but there is some information that you can choose whether to </w:t>
      </w:r>
      <w:r w:rsidR="00FF244E" w:rsidRPr="006B28D3">
        <w:rPr>
          <w:color w:val="000000" w:themeColor="text1"/>
        </w:rPr>
        <w:t>give it to us</w:t>
      </w:r>
      <w:r w:rsidRPr="006B28D3">
        <w:rPr>
          <w:color w:val="000000" w:themeColor="text1"/>
        </w:rPr>
        <w:t xml:space="preserve">. </w:t>
      </w:r>
      <w:r w:rsidR="00606764" w:rsidRPr="006B28D3">
        <w:rPr>
          <w:rFonts w:cs="Arial"/>
          <w:color w:val="000000" w:themeColor="text1"/>
        </w:rPr>
        <w:t>W</w:t>
      </w:r>
      <w:r w:rsidRPr="006B28D3">
        <w:rPr>
          <w:rFonts w:cs="Arial"/>
          <w:color w:val="000000" w:themeColor="text1"/>
        </w:rPr>
        <w:t xml:space="preserve">e will let you know when we collect your information whether you </w:t>
      </w:r>
      <w:r w:rsidR="00606764" w:rsidRPr="006B28D3">
        <w:rPr>
          <w:rFonts w:cs="Arial"/>
          <w:color w:val="000000" w:themeColor="text1"/>
        </w:rPr>
        <w:t>need</w:t>
      </w:r>
      <w:r w:rsidRPr="006B28D3">
        <w:rPr>
          <w:rFonts w:cs="Arial"/>
          <w:color w:val="000000" w:themeColor="text1"/>
        </w:rPr>
        <w:t xml:space="preserve"> to provide </w:t>
      </w:r>
      <w:r w:rsidR="00606764" w:rsidRPr="006B28D3">
        <w:rPr>
          <w:rFonts w:cs="Arial"/>
          <w:color w:val="000000" w:themeColor="text1"/>
        </w:rPr>
        <w:t>the</w:t>
      </w:r>
      <w:r w:rsidRPr="006B28D3">
        <w:rPr>
          <w:rFonts w:cs="Arial"/>
          <w:color w:val="000000" w:themeColor="text1"/>
        </w:rPr>
        <w:t xml:space="preserve"> information to us or if you have a choice. </w:t>
      </w:r>
    </w:p>
    <w:p w14:paraId="2ED40275" w14:textId="4BF544A8" w:rsidR="009B1917" w:rsidRPr="006B28D3" w:rsidRDefault="00276A49" w:rsidP="00BE2813">
      <w:pPr>
        <w:pStyle w:val="Header"/>
        <w:spacing w:before="200" w:after="200" w:line="276" w:lineRule="auto"/>
        <w:jc w:val="both"/>
        <w:rPr>
          <w:b/>
          <w:color w:val="000000" w:themeColor="text1"/>
          <w:sz w:val="28"/>
        </w:rPr>
      </w:pPr>
      <w:r w:rsidRPr="006B28D3">
        <w:rPr>
          <w:b/>
          <w:color w:val="000000" w:themeColor="text1"/>
          <w:sz w:val="28"/>
        </w:rPr>
        <w:lastRenderedPageBreak/>
        <w:t xml:space="preserve">How long </w:t>
      </w:r>
      <w:r w:rsidR="00FE25C5" w:rsidRPr="006B28D3">
        <w:rPr>
          <w:b/>
          <w:color w:val="000000" w:themeColor="text1"/>
          <w:sz w:val="28"/>
        </w:rPr>
        <w:t>will we keep your information</w:t>
      </w:r>
      <w:r w:rsidR="001B2ABB" w:rsidRPr="006B28D3">
        <w:rPr>
          <w:b/>
          <w:color w:val="000000" w:themeColor="text1"/>
          <w:sz w:val="28"/>
        </w:rPr>
        <w:t xml:space="preserve"> and how do we keep it safe</w:t>
      </w:r>
      <w:r w:rsidR="00FE25C5" w:rsidRPr="006B28D3">
        <w:rPr>
          <w:b/>
          <w:color w:val="000000" w:themeColor="text1"/>
          <w:sz w:val="28"/>
        </w:rPr>
        <w:t>?</w:t>
      </w:r>
      <w:r w:rsidR="00413329" w:rsidRPr="006B28D3">
        <w:rPr>
          <w:rFonts w:ascii="Times New Roman" w:eastAsia="Times New Roman" w:hAnsi="Times New Roman" w:cs="Times New Roman"/>
          <w:snapToGrid w:val="0"/>
          <w:color w:val="000000" w:themeColor="text1"/>
          <w:w w:val="0"/>
          <w:sz w:val="0"/>
          <w:szCs w:val="0"/>
          <w:bdr w:val="none" w:sz="0" w:space="0" w:color="000000"/>
          <w:shd w:val="clear" w:color="000000" w:fill="000000"/>
          <w:lang w:val="x-none" w:eastAsia="x-none" w:bidi="x-none"/>
        </w:rPr>
        <w:t xml:space="preserve"> </w:t>
      </w:r>
    </w:p>
    <w:p w14:paraId="2A977F58" w14:textId="1B57CD74" w:rsidR="001B2ABB" w:rsidRPr="006B28D3" w:rsidRDefault="00FE25C5" w:rsidP="00BE2813">
      <w:pPr>
        <w:spacing w:before="200" w:after="200" w:line="276" w:lineRule="auto"/>
        <w:jc w:val="both"/>
        <w:rPr>
          <w:rFonts w:cs="Arial"/>
          <w:color w:val="000000" w:themeColor="text1"/>
        </w:rPr>
      </w:pPr>
      <w:r w:rsidRPr="006B28D3">
        <w:rPr>
          <w:rFonts w:cs="Arial"/>
          <w:color w:val="000000" w:themeColor="text1"/>
        </w:rPr>
        <w:t>We do</w:t>
      </w:r>
      <w:r w:rsidR="001B2ABB" w:rsidRPr="006B28D3">
        <w:rPr>
          <w:rFonts w:cs="Arial"/>
          <w:color w:val="000000" w:themeColor="text1"/>
        </w:rPr>
        <w:t xml:space="preserve"> </w:t>
      </w:r>
      <w:r w:rsidRPr="006B28D3">
        <w:rPr>
          <w:rFonts w:cs="Arial"/>
          <w:color w:val="000000" w:themeColor="text1"/>
        </w:rPr>
        <w:t>n</w:t>
      </w:r>
      <w:r w:rsidR="001B2ABB" w:rsidRPr="006B28D3">
        <w:rPr>
          <w:rFonts w:cs="Arial"/>
          <w:color w:val="000000" w:themeColor="text1"/>
        </w:rPr>
        <w:t>o</w:t>
      </w:r>
      <w:r w:rsidRPr="006B28D3">
        <w:rPr>
          <w:rFonts w:cs="Arial"/>
          <w:color w:val="000000" w:themeColor="text1"/>
        </w:rPr>
        <w:t xml:space="preserve">t keep </w:t>
      </w:r>
      <w:r w:rsidR="001B2ABB" w:rsidRPr="006B28D3">
        <w:rPr>
          <w:rFonts w:cs="Arial"/>
          <w:color w:val="000000" w:themeColor="text1"/>
        </w:rPr>
        <w:t xml:space="preserve">your information </w:t>
      </w:r>
      <w:r w:rsidRPr="006B28D3">
        <w:rPr>
          <w:rFonts w:cs="Arial"/>
          <w:color w:val="000000" w:themeColor="text1"/>
        </w:rPr>
        <w:t>forever, only for as long as we need it</w:t>
      </w:r>
      <w:r w:rsidR="00FF244E" w:rsidRPr="006B28D3">
        <w:rPr>
          <w:rFonts w:cs="Arial"/>
          <w:color w:val="000000" w:themeColor="text1"/>
        </w:rPr>
        <w:t>.</w:t>
      </w:r>
      <w:r w:rsidRPr="006B28D3">
        <w:rPr>
          <w:rFonts w:cs="Arial"/>
          <w:color w:val="000000" w:themeColor="text1"/>
        </w:rPr>
        <w:t xml:space="preserve"> We have </w:t>
      </w:r>
      <w:r w:rsidR="00BC12EB" w:rsidRPr="006B28D3">
        <w:rPr>
          <w:rFonts w:cs="Arial"/>
          <w:color w:val="000000" w:themeColor="text1"/>
        </w:rPr>
        <w:t>rules</w:t>
      </w:r>
      <w:r w:rsidRPr="006B28D3">
        <w:rPr>
          <w:rFonts w:cs="Arial"/>
          <w:color w:val="000000" w:themeColor="text1"/>
        </w:rPr>
        <w:t xml:space="preserve"> that tell us when to keep it and when </w:t>
      </w:r>
      <w:r w:rsidR="00BF5599" w:rsidRPr="006B28D3">
        <w:rPr>
          <w:rFonts w:cs="Arial"/>
          <w:color w:val="000000" w:themeColor="text1"/>
        </w:rPr>
        <w:t>we should safely</w:t>
      </w:r>
      <w:r w:rsidRPr="006B28D3">
        <w:rPr>
          <w:rFonts w:cs="Arial"/>
          <w:color w:val="000000" w:themeColor="text1"/>
        </w:rPr>
        <w:t xml:space="preserve"> </w:t>
      </w:r>
      <w:r w:rsidR="001B2ABB" w:rsidRPr="006B28D3">
        <w:rPr>
          <w:rFonts w:cs="Arial"/>
          <w:color w:val="000000" w:themeColor="text1"/>
        </w:rPr>
        <w:t xml:space="preserve">delete </w:t>
      </w:r>
      <w:r w:rsidRPr="006B28D3">
        <w:rPr>
          <w:rFonts w:cs="Arial"/>
          <w:color w:val="000000" w:themeColor="text1"/>
        </w:rPr>
        <w:t>it.</w:t>
      </w:r>
      <w:r w:rsidR="002C3BC7" w:rsidRPr="006B28D3">
        <w:rPr>
          <w:rFonts w:cs="Arial"/>
          <w:color w:val="000000" w:themeColor="text1"/>
        </w:rPr>
        <w:t xml:space="preserve"> </w:t>
      </w:r>
      <w:r w:rsidR="00373E5F" w:rsidRPr="006B28D3">
        <w:rPr>
          <w:rFonts w:cs="Arial"/>
          <w:color w:val="000000" w:themeColor="text1"/>
        </w:rPr>
        <w:t>Y</w:t>
      </w:r>
      <w:r w:rsidR="002C3BC7" w:rsidRPr="006B28D3">
        <w:rPr>
          <w:rFonts w:cs="Arial"/>
          <w:color w:val="000000" w:themeColor="text1"/>
        </w:rPr>
        <w:t>ou can ask us for these details</w:t>
      </w:r>
      <w:r w:rsidR="00373E5F" w:rsidRPr="006B28D3">
        <w:rPr>
          <w:rFonts w:cs="Arial"/>
          <w:color w:val="000000" w:themeColor="text1"/>
        </w:rPr>
        <w:t xml:space="preserve"> if you want to</w:t>
      </w:r>
      <w:r w:rsidR="002C3BC7" w:rsidRPr="006B28D3">
        <w:rPr>
          <w:rFonts w:cs="Arial"/>
          <w:color w:val="000000" w:themeColor="text1"/>
        </w:rPr>
        <w:t>.</w:t>
      </w:r>
    </w:p>
    <w:p w14:paraId="4C0FC78F" w14:textId="1271AE9D" w:rsidR="001B2ABB" w:rsidRPr="006B28D3" w:rsidRDefault="001B2ABB" w:rsidP="00BE2813">
      <w:pPr>
        <w:spacing w:before="200" w:after="200" w:line="276" w:lineRule="auto"/>
        <w:jc w:val="both"/>
        <w:rPr>
          <w:rFonts w:cs="Arial"/>
          <w:color w:val="000000" w:themeColor="text1"/>
        </w:rPr>
      </w:pPr>
      <w:r w:rsidRPr="006B28D3">
        <w:rPr>
          <w:rFonts w:cs="Arial"/>
          <w:color w:val="000000" w:themeColor="text1"/>
        </w:rPr>
        <w:t xml:space="preserve">We also have rules in place to make sure we keep your information safe. </w:t>
      </w:r>
    </w:p>
    <w:p w14:paraId="16A4599C" w14:textId="77777777" w:rsidR="00201E06" w:rsidRPr="006B28D3" w:rsidRDefault="00276A49" w:rsidP="00201E06">
      <w:pPr>
        <w:pStyle w:val="Header"/>
        <w:spacing w:before="200" w:after="200" w:line="276" w:lineRule="auto"/>
        <w:jc w:val="both"/>
        <w:rPr>
          <w:b/>
          <w:color w:val="000000" w:themeColor="text1"/>
          <w:sz w:val="28"/>
        </w:rPr>
      </w:pPr>
      <w:r w:rsidRPr="006B28D3">
        <w:rPr>
          <w:b/>
          <w:color w:val="000000" w:themeColor="text1"/>
          <w:sz w:val="28"/>
        </w:rPr>
        <w:t xml:space="preserve">Will </w:t>
      </w:r>
      <w:r w:rsidR="00B50960" w:rsidRPr="006B28D3">
        <w:rPr>
          <w:b/>
          <w:color w:val="000000" w:themeColor="text1"/>
          <w:sz w:val="28"/>
        </w:rPr>
        <w:t>your</w:t>
      </w:r>
      <w:r w:rsidRPr="006B28D3">
        <w:rPr>
          <w:b/>
          <w:color w:val="000000" w:themeColor="text1"/>
          <w:sz w:val="28"/>
        </w:rPr>
        <w:t xml:space="preserve"> information be shared?</w:t>
      </w:r>
    </w:p>
    <w:p w14:paraId="42874595" w14:textId="2C6C9BB6" w:rsidR="001B2ABB" w:rsidRPr="006B28D3" w:rsidRDefault="001B2ABB" w:rsidP="00BE2813">
      <w:pPr>
        <w:spacing w:before="200" w:after="200" w:line="276" w:lineRule="auto"/>
        <w:jc w:val="both"/>
        <w:rPr>
          <w:rFonts w:cs="Arial"/>
          <w:color w:val="000000" w:themeColor="text1"/>
        </w:rPr>
      </w:pPr>
      <w:r w:rsidRPr="006B28D3">
        <w:rPr>
          <w:rFonts w:cs="Arial"/>
          <w:color w:val="000000" w:themeColor="text1"/>
        </w:rPr>
        <w:t>We normally share your information with:</w:t>
      </w:r>
    </w:p>
    <w:p w14:paraId="3CB6B3C3" w14:textId="517D8892" w:rsidR="00CA1BB2" w:rsidRPr="006B28D3" w:rsidRDefault="00CA1BB2" w:rsidP="00BE2813">
      <w:pPr>
        <w:pStyle w:val="Header"/>
        <w:numPr>
          <w:ilvl w:val="0"/>
          <w:numId w:val="27"/>
        </w:numPr>
        <w:spacing w:line="276" w:lineRule="auto"/>
        <w:ind w:left="714" w:hanging="357"/>
        <w:jc w:val="both"/>
        <w:rPr>
          <w:rFonts w:cs="Arial"/>
          <w:color w:val="000000" w:themeColor="text1"/>
        </w:rPr>
      </w:pPr>
      <w:r w:rsidRPr="006B28D3">
        <w:rPr>
          <w:rFonts w:cs="Arial"/>
          <w:color w:val="000000" w:themeColor="text1"/>
        </w:rPr>
        <w:t>The local authority (LA) – this is the local government who help</w:t>
      </w:r>
      <w:r w:rsidR="00606764" w:rsidRPr="006B28D3">
        <w:rPr>
          <w:rFonts w:cs="Arial"/>
          <w:color w:val="000000" w:themeColor="text1"/>
        </w:rPr>
        <w:t>s</w:t>
      </w:r>
      <w:r w:rsidRPr="006B28D3">
        <w:rPr>
          <w:rFonts w:cs="Arial"/>
          <w:color w:val="000000" w:themeColor="text1"/>
        </w:rPr>
        <w:t xml:space="preserve"> the school </w:t>
      </w:r>
    </w:p>
    <w:p w14:paraId="481B24FE" w14:textId="5688DA36" w:rsidR="00CA1BB2" w:rsidRPr="006B28D3" w:rsidRDefault="00CA1BB2" w:rsidP="00BE2813">
      <w:pPr>
        <w:pStyle w:val="Header"/>
        <w:numPr>
          <w:ilvl w:val="0"/>
          <w:numId w:val="27"/>
        </w:numPr>
        <w:spacing w:line="276" w:lineRule="auto"/>
        <w:ind w:left="714" w:hanging="357"/>
        <w:jc w:val="both"/>
        <w:rPr>
          <w:rFonts w:cs="Arial"/>
          <w:color w:val="000000" w:themeColor="text1"/>
        </w:rPr>
      </w:pPr>
      <w:r w:rsidRPr="006B28D3">
        <w:rPr>
          <w:rFonts w:cs="Arial"/>
          <w:color w:val="000000" w:themeColor="text1"/>
        </w:rPr>
        <w:t>The Department for Education (</w:t>
      </w:r>
      <w:proofErr w:type="spellStart"/>
      <w:r w:rsidRPr="006B28D3">
        <w:rPr>
          <w:rFonts w:cs="Arial"/>
          <w:color w:val="000000" w:themeColor="text1"/>
        </w:rPr>
        <w:t>DfE</w:t>
      </w:r>
      <w:proofErr w:type="spellEnd"/>
      <w:r w:rsidRPr="006B28D3">
        <w:rPr>
          <w:rFonts w:cs="Arial"/>
          <w:color w:val="000000" w:themeColor="text1"/>
        </w:rPr>
        <w:t xml:space="preserve">) – this is the part of the government in charge of education </w:t>
      </w:r>
    </w:p>
    <w:p w14:paraId="05275C4D" w14:textId="64922257" w:rsidR="006B28D3" w:rsidRPr="006B28D3" w:rsidRDefault="006B28D3" w:rsidP="00BE2813">
      <w:pPr>
        <w:pStyle w:val="Header"/>
        <w:numPr>
          <w:ilvl w:val="0"/>
          <w:numId w:val="27"/>
        </w:numPr>
        <w:spacing w:line="276" w:lineRule="auto"/>
        <w:ind w:left="714" w:hanging="357"/>
        <w:jc w:val="both"/>
        <w:rPr>
          <w:rFonts w:cs="Arial"/>
          <w:color w:val="000000" w:themeColor="text1"/>
        </w:rPr>
      </w:pPr>
      <w:r w:rsidRPr="006B28D3">
        <w:rPr>
          <w:rFonts w:cs="Arial"/>
          <w:color w:val="000000" w:themeColor="text1"/>
        </w:rPr>
        <w:t>Your home school</w:t>
      </w:r>
    </w:p>
    <w:p w14:paraId="5D086275" w14:textId="4DB90C5E" w:rsidR="008A541F" w:rsidRPr="008A541F" w:rsidRDefault="00CA1BB2" w:rsidP="008A541F">
      <w:pPr>
        <w:pStyle w:val="Header"/>
        <w:numPr>
          <w:ilvl w:val="0"/>
          <w:numId w:val="27"/>
        </w:numPr>
        <w:spacing w:line="276" w:lineRule="auto"/>
        <w:jc w:val="both"/>
        <w:rPr>
          <w:rFonts w:cs="Arial"/>
          <w:color w:val="000000" w:themeColor="text1"/>
        </w:rPr>
      </w:pPr>
      <w:r w:rsidRPr="006B28D3">
        <w:rPr>
          <w:rFonts w:cs="Arial"/>
          <w:color w:val="000000" w:themeColor="text1"/>
        </w:rPr>
        <w:t>Schools that you go to after leaving us</w:t>
      </w:r>
      <w:r w:rsidR="008A541F" w:rsidRPr="008A541F">
        <w:t xml:space="preserve"> </w:t>
      </w:r>
      <w:r w:rsidR="008A541F" w:rsidRPr="008A541F">
        <w:rPr>
          <w:rFonts w:cs="Arial"/>
          <w:color w:val="000000" w:themeColor="text1"/>
        </w:rPr>
        <w:t>Education, training, careers and examining bodies.</w:t>
      </w:r>
    </w:p>
    <w:p w14:paraId="25B61C0A" w14:textId="77777777" w:rsidR="008A541F" w:rsidRPr="008A541F" w:rsidRDefault="008A541F" w:rsidP="008A541F">
      <w:pPr>
        <w:pStyle w:val="Header"/>
        <w:numPr>
          <w:ilvl w:val="0"/>
          <w:numId w:val="27"/>
        </w:numPr>
        <w:spacing w:line="276" w:lineRule="auto"/>
        <w:jc w:val="both"/>
        <w:rPr>
          <w:rFonts w:cs="Arial"/>
          <w:color w:val="000000" w:themeColor="text1"/>
        </w:rPr>
      </w:pPr>
      <w:r w:rsidRPr="008A541F">
        <w:rPr>
          <w:rFonts w:cs="Arial"/>
          <w:color w:val="000000" w:themeColor="text1"/>
        </w:rPr>
        <w:t>School staff and boards.</w:t>
      </w:r>
    </w:p>
    <w:p w14:paraId="565E76EF" w14:textId="77777777" w:rsidR="008A541F" w:rsidRPr="008A541F" w:rsidRDefault="008A541F" w:rsidP="008A541F">
      <w:pPr>
        <w:pStyle w:val="Header"/>
        <w:numPr>
          <w:ilvl w:val="0"/>
          <w:numId w:val="27"/>
        </w:numPr>
        <w:spacing w:line="276" w:lineRule="auto"/>
        <w:jc w:val="both"/>
        <w:rPr>
          <w:rFonts w:cs="Arial"/>
          <w:color w:val="000000" w:themeColor="text1"/>
        </w:rPr>
      </w:pPr>
      <w:r w:rsidRPr="008A541F">
        <w:rPr>
          <w:rFonts w:cs="Arial"/>
          <w:color w:val="000000" w:themeColor="text1"/>
        </w:rPr>
        <w:t>Family, associates and representatives of the person whose personal data we are processing.</w:t>
      </w:r>
    </w:p>
    <w:p w14:paraId="01059DB9" w14:textId="77777777" w:rsidR="008A541F" w:rsidRPr="008A541F" w:rsidRDefault="008A541F" w:rsidP="008A541F">
      <w:pPr>
        <w:pStyle w:val="Header"/>
        <w:numPr>
          <w:ilvl w:val="0"/>
          <w:numId w:val="27"/>
        </w:numPr>
        <w:spacing w:line="276" w:lineRule="auto"/>
        <w:jc w:val="both"/>
        <w:rPr>
          <w:rFonts w:cs="Arial"/>
          <w:color w:val="000000" w:themeColor="text1"/>
        </w:rPr>
      </w:pPr>
      <w:r w:rsidRPr="008A541F">
        <w:rPr>
          <w:rFonts w:cs="Arial"/>
          <w:color w:val="000000" w:themeColor="text1"/>
        </w:rPr>
        <w:t>NHS and healthcare professionals.</w:t>
      </w:r>
    </w:p>
    <w:p w14:paraId="4F806F17" w14:textId="77777777" w:rsidR="008A541F" w:rsidRPr="008A541F" w:rsidRDefault="008A541F" w:rsidP="008A541F">
      <w:pPr>
        <w:pStyle w:val="Header"/>
        <w:numPr>
          <w:ilvl w:val="0"/>
          <w:numId w:val="27"/>
        </w:numPr>
        <w:spacing w:line="276" w:lineRule="auto"/>
        <w:jc w:val="both"/>
        <w:rPr>
          <w:rFonts w:cs="Arial"/>
          <w:color w:val="000000" w:themeColor="text1"/>
        </w:rPr>
      </w:pPr>
      <w:r w:rsidRPr="008A541F">
        <w:rPr>
          <w:rFonts w:cs="Arial"/>
          <w:color w:val="000000" w:themeColor="text1"/>
        </w:rPr>
        <w:t>Social and welfare organisations.</w:t>
      </w:r>
    </w:p>
    <w:p w14:paraId="0D3297A2" w14:textId="77777777" w:rsidR="008A541F" w:rsidRPr="008A541F" w:rsidRDefault="008A541F" w:rsidP="008A541F">
      <w:pPr>
        <w:pStyle w:val="Header"/>
        <w:numPr>
          <w:ilvl w:val="0"/>
          <w:numId w:val="27"/>
        </w:numPr>
        <w:spacing w:line="276" w:lineRule="auto"/>
        <w:jc w:val="both"/>
        <w:rPr>
          <w:rFonts w:cs="Arial"/>
          <w:color w:val="000000" w:themeColor="text1"/>
        </w:rPr>
      </w:pPr>
      <w:r w:rsidRPr="008A541F">
        <w:rPr>
          <w:rFonts w:cs="Arial"/>
          <w:color w:val="000000" w:themeColor="text1"/>
        </w:rPr>
        <w:t>Law enforcement organisation and courts.</w:t>
      </w:r>
    </w:p>
    <w:p w14:paraId="68EFCB5C" w14:textId="77777777" w:rsidR="008A541F" w:rsidRPr="008A541F" w:rsidRDefault="008A541F" w:rsidP="008A541F">
      <w:pPr>
        <w:pStyle w:val="Header"/>
        <w:numPr>
          <w:ilvl w:val="0"/>
          <w:numId w:val="27"/>
        </w:numPr>
        <w:spacing w:line="276" w:lineRule="auto"/>
        <w:jc w:val="both"/>
        <w:rPr>
          <w:rFonts w:cs="Arial"/>
          <w:color w:val="000000" w:themeColor="text1"/>
        </w:rPr>
      </w:pPr>
      <w:r w:rsidRPr="008A541F">
        <w:rPr>
          <w:rFonts w:cs="Arial"/>
          <w:color w:val="000000" w:themeColor="text1"/>
        </w:rPr>
        <w:t>Suppliers and service providers.</w:t>
      </w:r>
    </w:p>
    <w:p w14:paraId="5467065B" w14:textId="76CF6B23" w:rsidR="00CA1BB2" w:rsidRPr="008A541F" w:rsidRDefault="008A541F" w:rsidP="008A541F">
      <w:pPr>
        <w:pStyle w:val="Header"/>
        <w:numPr>
          <w:ilvl w:val="0"/>
          <w:numId w:val="27"/>
        </w:numPr>
        <w:spacing w:line="276" w:lineRule="auto"/>
        <w:jc w:val="both"/>
        <w:rPr>
          <w:rFonts w:cs="Arial"/>
          <w:color w:val="000000" w:themeColor="text1"/>
        </w:rPr>
      </w:pPr>
      <w:r w:rsidRPr="008A541F">
        <w:rPr>
          <w:rFonts w:cs="Arial"/>
          <w:color w:val="000000" w:themeColor="text1"/>
        </w:rPr>
        <w:t>School trips organisations.</w:t>
      </w:r>
    </w:p>
    <w:p w14:paraId="0806F72F" w14:textId="77777777" w:rsidR="008A541F" w:rsidRDefault="00CA1BB2" w:rsidP="00F23419">
      <w:pPr>
        <w:pStyle w:val="Header"/>
        <w:numPr>
          <w:ilvl w:val="0"/>
          <w:numId w:val="27"/>
        </w:numPr>
        <w:spacing w:after="200" w:line="276" w:lineRule="auto"/>
        <w:jc w:val="both"/>
        <w:rPr>
          <w:rFonts w:cs="Arial"/>
          <w:color w:val="000000" w:themeColor="text1"/>
        </w:rPr>
      </w:pPr>
      <w:r w:rsidRPr="008A541F">
        <w:rPr>
          <w:rFonts w:cs="Arial"/>
          <w:color w:val="000000" w:themeColor="text1"/>
        </w:rPr>
        <w:t>Youth support services</w:t>
      </w:r>
    </w:p>
    <w:p w14:paraId="04C2FC6F" w14:textId="0E457967" w:rsidR="006B28D3" w:rsidRPr="008A541F" w:rsidRDefault="006B28D3" w:rsidP="00F23419">
      <w:pPr>
        <w:pStyle w:val="Header"/>
        <w:numPr>
          <w:ilvl w:val="0"/>
          <w:numId w:val="27"/>
        </w:numPr>
        <w:spacing w:after="200" w:line="276" w:lineRule="auto"/>
        <w:jc w:val="both"/>
        <w:rPr>
          <w:rFonts w:cs="Arial"/>
          <w:color w:val="000000" w:themeColor="text1"/>
        </w:rPr>
      </w:pPr>
      <w:r w:rsidRPr="008A541F">
        <w:rPr>
          <w:rFonts w:cs="Arial"/>
          <w:color w:val="000000" w:themeColor="text1"/>
        </w:rPr>
        <w:t>Work Related Learning Providers</w:t>
      </w:r>
    </w:p>
    <w:p w14:paraId="7C05352B" w14:textId="7E9B6A3C" w:rsidR="00CA1BB2" w:rsidRPr="006B28D3" w:rsidRDefault="00CA1BB2" w:rsidP="00BE2813">
      <w:pPr>
        <w:spacing w:before="200" w:after="200" w:line="276" w:lineRule="auto"/>
        <w:jc w:val="both"/>
        <w:rPr>
          <w:rFonts w:cs="Arial"/>
          <w:b/>
          <w:color w:val="000000" w:themeColor="text1"/>
        </w:rPr>
      </w:pPr>
    </w:p>
    <w:p w14:paraId="43540A28" w14:textId="223DCF3E" w:rsidR="00CA1BB2" w:rsidRPr="006B28D3" w:rsidRDefault="00CA1BB2" w:rsidP="00201E06">
      <w:pPr>
        <w:spacing w:before="200" w:after="200" w:line="276" w:lineRule="auto"/>
        <w:jc w:val="both"/>
        <w:rPr>
          <w:rFonts w:cs="Arial"/>
          <w:color w:val="000000" w:themeColor="text1"/>
        </w:rPr>
      </w:pPr>
      <w:r w:rsidRPr="006B28D3">
        <w:rPr>
          <w:b/>
          <w:color w:val="000000" w:themeColor="text1"/>
          <w:sz w:val="28"/>
        </w:rPr>
        <w:t xml:space="preserve">Why do we share your information? </w:t>
      </w:r>
    </w:p>
    <w:p w14:paraId="564C2780" w14:textId="345165C7" w:rsidR="00CA1BB2" w:rsidRPr="006B28D3" w:rsidRDefault="00165B4F" w:rsidP="00BE2813">
      <w:pPr>
        <w:pStyle w:val="Header"/>
        <w:spacing w:before="200" w:after="200" w:line="276" w:lineRule="auto"/>
        <w:jc w:val="both"/>
        <w:rPr>
          <w:rFonts w:cs="Arial"/>
          <w:color w:val="000000" w:themeColor="text1"/>
        </w:rPr>
      </w:pPr>
      <w:r w:rsidRPr="006B28D3">
        <w:rPr>
          <w:rFonts w:cs="Arial"/>
          <w:color w:val="000000" w:themeColor="text1"/>
        </w:rPr>
        <w:t xml:space="preserve">We </w:t>
      </w:r>
      <w:r w:rsidR="00CA1BB2" w:rsidRPr="006B28D3">
        <w:rPr>
          <w:rFonts w:cs="Arial"/>
          <w:color w:val="000000" w:themeColor="text1"/>
        </w:rPr>
        <w:t>do not</w:t>
      </w:r>
      <w:r w:rsidRPr="006B28D3">
        <w:rPr>
          <w:rFonts w:cs="Arial"/>
          <w:color w:val="000000" w:themeColor="text1"/>
        </w:rPr>
        <w:t xml:space="preserve"> </w:t>
      </w:r>
      <w:r w:rsidR="00ED133C" w:rsidRPr="006B28D3">
        <w:rPr>
          <w:rFonts w:cs="Arial"/>
          <w:color w:val="000000" w:themeColor="text1"/>
        </w:rPr>
        <w:t xml:space="preserve">share your information with </w:t>
      </w:r>
      <w:r w:rsidRPr="006B28D3">
        <w:rPr>
          <w:rFonts w:cs="Arial"/>
          <w:color w:val="000000" w:themeColor="text1"/>
        </w:rPr>
        <w:t xml:space="preserve">anyone </w:t>
      </w:r>
      <w:r w:rsidR="00ED133C" w:rsidRPr="006B28D3">
        <w:rPr>
          <w:rFonts w:cs="Arial"/>
          <w:color w:val="000000" w:themeColor="text1"/>
        </w:rPr>
        <w:t xml:space="preserve">without your </w:t>
      </w:r>
      <w:r w:rsidR="005D56A1" w:rsidRPr="006B28D3">
        <w:rPr>
          <w:rFonts w:cs="Arial"/>
          <w:color w:val="000000" w:themeColor="text1"/>
        </w:rPr>
        <w:t>permission</w:t>
      </w:r>
      <w:r w:rsidR="00ED133C" w:rsidRPr="006B28D3">
        <w:rPr>
          <w:rFonts w:cs="Arial"/>
          <w:color w:val="000000" w:themeColor="text1"/>
        </w:rPr>
        <w:t>, unless the law</w:t>
      </w:r>
      <w:r w:rsidR="00CC1418" w:rsidRPr="006B28D3">
        <w:rPr>
          <w:rFonts w:cs="Arial"/>
          <w:color w:val="000000" w:themeColor="text1"/>
        </w:rPr>
        <w:t xml:space="preserve"> and our </w:t>
      </w:r>
      <w:r w:rsidR="00BC12EB" w:rsidRPr="006B28D3">
        <w:rPr>
          <w:rFonts w:cs="Arial"/>
          <w:color w:val="000000" w:themeColor="text1"/>
        </w:rPr>
        <w:t>rul</w:t>
      </w:r>
      <w:r w:rsidR="00CC1418" w:rsidRPr="006B28D3">
        <w:rPr>
          <w:rFonts w:cs="Arial"/>
          <w:color w:val="000000" w:themeColor="text1"/>
        </w:rPr>
        <w:t>es</w:t>
      </w:r>
      <w:r w:rsidR="00ED133C" w:rsidRPr="006B28D3">
        <w:rPr>
          <w:rFonts w:cs="Arial"/>
          <w:color w:val="000000" w:themeColor="text1"/>
        </w:rPr>
        <w:t xml:space="preserve"> </w:t>
      </w:r>
      <w:r w:rsidRPr="006B28D3">
        <w:rPr>
          <w:rFonts w:cs="Arial"/>
          <w:color w:val="000000" w:themeColor="text1"/>
        </w:rPr>
        <w:t>say we can or should.</w:t>
      </w:r>
      <w:r w:rsidR="006B28D3" w:rsidRPr="006B28D3">
        <w:rPr>
          <w:rFonts w:cs="Arial"/>
          <w:color w:val="000000" w:themeColor="text1"/>
        </w:rPr>
        <w:t xml:space="preserve"> We share this information to ensure you are safe, supported and that your needs are met. </w:t>
      </w:r>
    </w:p>
    <w:p w14:paraId="56A2883D" w14:textId="0E6C9A4A" w:rsidR="006B28D3" w:rsidRDefault="006B28D3" w:rsidP="00BE2813">
      <w:pPr>
        <w:pStyle w:val="Header"/>
        <w:spacing w:before="200" w:after="200" w:line="276" w:lineRule="auto"/>
        <w:jc w:val="both"/>
        <w:rPr>
          <w:rFonts w:cs="Arial"/>
          <w:color w:val="000000" w:themeColor="text1"/>
        </w:rPr>
      </w:pPr>
      <w:r w:rsidRPr="006B28D3">
        <w:rPr>
          <w:rFonts w:cs="Arial"/>
          <w:color w:val="000000" w:themeColor="text1"/>
        </w:rPr>
        <w:t xml:space="preserve">The information is sent securely, by encrypted or password protected emails, or secure online systems. </w:t>
      </w:r>
    </w:p>
    <w:p w14:paraId="78787AF0" w14:textId="2776BB82" w:rsidR="008A541F" w:rsidRPr="006B28D3" w:rsidRDefault="008A541F" w:rsidP="00BE2813">
      <w:pPr>
        <w:pStyle w:val="Header"/>
        <w:spacing w:before="200" w:after="200" w:line="276" w:lineRule="auto"/>
        <w:jc w:val="both"/>
        <w:rPr>
          <w:rFonts w:cs="Arial"/>
          <w:color w:val="000000" w:themeColor="text1"/>
        </w:rPr>
      </w:pPr>
      <w:r w:rsidRPr="008A541F">
        <w:rPr>
          <w:rFonts w:cs="Arial"/>
          <w:color w:val="000000" w:themeColor="text1"/>
        </w:rPr>
        <w:t>We are required to share information about our pupils with the (</w:t>
      </w:r>
      <w:proofErr w:type="spellStart"/>
      <w:r w:rsidRPr="008A541F">
        <w:rPr>
          <w:rFonts w:cs="Arial"/>
          <w:color w:val="000000" w:themeColor="text1"/>
        </w:rPr>
        <w:t>DfE</w:t>
      </w:r>
      <w:proofErr w:type="spellEnd"/>
      <w:r w:rsidRPr="008A541F">
        <w:rPr>
          <w:rFonts w:cs="Arial"/>
          <w:color w:val="000000" w:themeColor="text1"/>
        </w:rPr>
        <w:t>) under regulation 5 of The Education (Information about Individual Pupils) (England) Regulations 2013.</w:t>
      </w:r>
    </w:p>
    <w:p w14:paraId="05A3A831" w14:textId="7F27DB45" w:rsidR="00CA1BB2" w:rsidRPr="006B28D3" w:rsidRDefault="00CA1BB2" w:rsidP="00BE2813">
      <w:pPr>
        <w:pStyle w:val="Header"/>
        <w:spacing w:before="200" w:after="200" w:line="276" w:lineRule="auto"/>
        <w:jc w:val="both"/>
        <w:rPr>
          <w:rFonts w:cs="Arial"/>
          <w:b/>
          <w:color w:val="000000" w:themeColor="text1"/>
        </w:rPr>
      </w:pPr>
      <w:r w:rsidRPr="006B28D3">
        <w:rPr>
          <w:rFonts w:cs="Arial"/>
          <w:b/>
          <w:color w:val="000000" w:themeColor="text1"/>
        </w:rPr>
        <w:t xml:space="preserve">Youth support services </w:t>
      </w:r>
    </w:p>
    <w:p w14:paraId="72781D77" w14:textId="417F0A33" w:rsidR="00CA1BB2" w:rsidRPr="006B28D3" w:rsidRDefault="00CA1BB2" w:rsidP="00BE2813">
      <w:pPr>
        <w:pStyle w:val="Header"/>
        <w:spacing w:before="200" w:after="200" w:line="276" w:lineRule="auto"/>
        <w:jc w:val="both"/>
        <w:rPr>
          <w:rFonts w:cs="Arial"/>
          <w:color w:val="000000" w:themeColor="text1"/>
        </w:rPr>
      </w:pPr>
      <w:r w:rsidRPr="006B28D3">
        <w:rPr>
          <w:rFonts w:cs="Arial"/>
          <w:color w:val="000000" w:themeColor="text1"/>
        </w:rPr>
        <w:t xml:space="preserve">Once </w:t>
      </w:r>
      <w:r w:rsidR="00606764" w:rsidRPr="006B28D3">
        <w:rPr>
          <w:rFonts w:cs="Arial"/>
          <w:color w:val="000000" w:themeColor="text1"/>
        </w:rPr>
        <w:t>you</w:t>
      </w:r>
      <w:r w:rsidRPr="006B28D3">
        <w:rPr>
          <w:rFonts w:cs="Arial"/>
          <w:color w:val="000000" w:themeColor="text1"/>
        </w:rPr>
        <w:t xml:space="preserve"> reach the age of 13, we</w:t>
      </w:r>
      <w:r w:rsidR="00606764" w:rsidRPr="006B28D3">
        <w:rPr>
          <w:rFonts w:cs="Arial"/>
          <w:color w:val="000000" w:themeColor="text1"/>
        </w:rPr>
        <w:t xml:space="preserve"> may</w:t>
      </w:r>
      <w:r w:rsidRPr="006B28D3">
        <w:rPr>
          <w:rFonts w:cs="Arial"/>
          <w:color w:val="000000" w:themeColor="text1"/>
        </w:rPr>
        <w:t xml:space="preserve"> pass </w:t>
      </w:r>
      <w:r w:rsidR="00606764" w:rsidRPr="006B28D3">
        <w:rPr>
          <w:rFonts w:cs="Arial"/>
          <w:color w:val="000000" w:themeColor="text1"/>
        </w:rPr>
        <w:t>your</w:t>
      </w:r>
      <w:r w:rsidRPr="006B28D3">
        <w:rPr>
          <w:rFonts w:cs="Arial"/>
          <w:color w:val="000000" w:themeColor="text1"/>
        </w:rPr>
        <w:t xml:space="preserve"> information to the </w:t>
      </w:r>
      <w:r w:rsidR="00606764" w:rsidRPr="006B28D3">
        <w:rPr>
          <w:rFonts w:cs="Arial"/>
          <w:color w:val="000000" w:themeColor="text1"/>
        </w:rPr>
        <w:t>LA</w:t>
      </w:r>
      <w:r w:rsidRPr="006B28D3">
        <w:rPr>
          <w:rFonts w:cs="Arial"/>
          <w:color w:val="000000" w:themeColor="text1"/>
        </w:rPr>
        <w:t xml:space="preserve"> and/or the organisation who helps us to deliver youth support services because they have responsibilities in relation to the education or training of 13- to 19-year-olds. </w:t>
      </w:r>
    </w:p>
    <w:p w14:paraId="050F4AE1" w14:textId="7EA42D61" w:rsidR="00CA1BB2" w:rsidRPr="006B28D3" w:rsidRDefault="00CA1BB2" w:rsidP="00BE2813">
      <w:pPr>
        <w:pStyle w:val="Header"/>
        <w:spacing w:before="200" w:after="200" w:line="276" w:lineRule="auto"/>
        <w:jc w:val="both"/>
        <w:rPr>
          <w:rFonts w:cs="Arial"/>
          <w:color w:val="000000" w:themeColor="text1"/>
        </w:rPr>
      </w:pPr>
      <w:r w:rsidRPr="006B28D3">
        <w:rPr>
          <w:rFonts w:cs="Arial"/>
          <w:color w:val="000000" w:themeColor="text1"/>
        </w:rPr>
        <w:lastRenderedPageBreak/>
        <w:t>We share this information with them to make sure they can provide the following services:</w:t>
      </w:r>
    </w:p>
    <w:p w14:paraId="36B85BE7" w14:textId="77777777" w:rsidR="00CA1BB2" w:rsidRPr="006B28D3" w:rsidRDefault="00CA1BB2" w:rsidP="00DD22FE">
      <w:pPr>
        <w:pStyle w:val="Header"/>
        <w:numPr>
          <w:ilvl w:val="0"/>
          <w:numId w:val="36"/>
        </w:numPr>
        <w:spacing w:line="276" w:lineRule="auto"/>
        <w:jc w:val="both"/>
        <w:rPr>
          <w:rFonts w:cs="Arial"/>
          <w:color w:val="000000" w:themeColor="text1"/>
        </w:rPr>
      </w:pPr>
      <w:r w:rsidRPr="006B28D3">
        <w:rPr>
          <w:rFonts w:cs="Arial"/>
          <w:color w:val="000000" w:themeColor="text1"/>
        </w:rPr>
        <w:t>Youth support services</w:t>
      </w:r>
    </w:p>
    <w:p w14:paraId="59AA6F4E" w14:textId="77777777" w:rsidR="00CA1BB2" w:rsidRPr="006B28D3" w:rsidRDefault="00CA1BB2" w:rsidP="00DD22FE">
      <w:pPr>
        <w:pStyle w:val="Header"/>
        <w:numPr>
          <w:ilvl w:val="0"/>
          <w:numId w:val="36"/>
        </w:numPr>
        <w:spacing w:line="276" w:lineRule="auto"/>
        <w:jc w:val="both"/>
        <w:rPr>
          <w:rFonts w:cs="Arial"/>
          <w:color w:val="000000" w:themeColor="text1"/>
        </w:rPr>
      </w:pPr>
      <w:r w:rsidRPr="006B28D3">
        <w:rPr>
          <w:rFonts w:cs="Arial"/>
          <w:color w:val="000000" w:themeColor="text1"/>
        </w:rPr>
        <w:t>Careers advisers</w:t>
      </w:r>
    </w:p>
    <w:p w14:paraId="7A7CDAA0" w14:textId="12A3892A" w:rsidR="00CA1BB2" w:rsidRPr="006B28D3" w:rsidRDefault="00CA1BB2" w:rsidP="00DD22FE">
      <w:pPr>
        <w:pStyle w:val="Header"/>
        <w:numPr>
          <w:ilvl w:val="0"/>
          <w:numId w:val="36"/>
        </w:numPr>
        <w:spacing w:after="200" w:line="276" w:lineRule="auto"/>
        <w:jc w:val="both"/>
        <w:rPr>
          <w:rFonts w:cs="Arial"/>
          <w:color w:val="000000" w:themeColor="text1"/>
        </w:rPr>
      </w:pPr>
      <w:r w:rsidRPr="006B28D3">
        <w:rPr>
          <w:rFonts w:cs="Arial"/>
          <w:color w:val="000000" w:themeColor="text1"/>
        </w:rPr>
        <w:t xml:space="preserve">Post-16 education and training providers </w:t>
      </w:r>
    </w:p>
    <w:p w14:paraId="22DC1D6B" w14:textId="33E311C2" w:rsidR="00CA1BB2" w:rsidRPr="006B28D3" w:rsidRDefault="00CA1BB2" w:rsidP="00BE2813">
      <w:pPr>
        <w:pStyle w:val="Header"/>
        <w:spacing w:before="200" w:after="200" w:line="276" w:lineRule="auto"/>
        <w:jc w:val="both"/>
        <w:rPr>
          <w:rFonts w:cs="Arial"/>
          <w:color w:val="000000" w:themeColor="text1"/>
        </w:rPr>
      </w:pPr>
      <w:r w:rsidRPr="006B28D3">
        <w:rPr>
          <w:rFonts w:cs="Arial"/>
          <w:color w:val="000000" w:themeColor="text1"/>
        </w:rPr>
        <w:t xml:space="preserve">We will only share your name, address and date of birth, but if your parents or the person who looks after you gives their permission, we may share other relevant information. When </w:t>
      </w:r>
      <w:r w:rsidR="001B00B3" w:rsidRPr="006B28D3">
        <w:rPr>
          <w:rFonts w:cs="Arial"/>
          <w:color w:val="000000" w:themeColor="text1"/>
        </w:rPr>
        <w:t>your turn 16, it is up to you whether you want to share this information.</w:t>
      </w:r>
      <w:r w:rsidRPr="006B28D3">
        <w:rPr>
          <w:rFonts w:cs="Arial"/>
          <w:color w:val="000000" w:themeColor="text1"/>
        </w:rPr>
        <w:t xml:space="preserve">  </w:t>
      </w:r>
    </w:p>
    <w:p w14:paraId="71615DEC" w14:textId="04DC9D20" w:rsidR="00CA1BB2" w:rsidRPr="006B28D3" w:rsidRDefault="00CA1BB2" w:rsidP="00BE2813">
      <w:pPr>
        <w:pStyle w:val="Header"/>
        <w:spacing w:before="200" w:after="200" w:line="276" w:lineRule="auto"/>
        <w:jc w:val="both"/>
        <w:rPr>
          <w:rFonts w:cs="Arial"/>
          <w:color w:val="000000" w:themeColor="text1"/>
        </w:rPr>
      </w:pPr>
      <w:r w:rsidRPr="006B28D3">
        <w:rPr>
          <w:rFonts w:cs="Arial"/>
          <w:color w:val="000000" w:themeColor="text1"/>
        </w:rPr>
        <w:t>We make sure your information is shared with the youth support</w:t>
      </w:r>
      <w:r w:rsidR="006B28D3" w:rsidRPr="006B28D3">
        <w:rPr>
          <w:rFonts w:cs="Arial"/>
          <w:color w:val="000000" w:themeColor="text1"/>
        </w:rPr>
        <w:t xml:space="preserve"> services safely by Egress or password protected emails. </w:t>
      </w:r>
    </w:p>
    <w:p w14:paraId="3F5D0E96" w14:textId="72F64788" w:rsidR="00CA1BB2" w:rsidRPr="006B28D3" w:rsidRDefault="00CA1BB2" w:rsidP="00BE2813">
      <w:pPr>
        <w:pStyle w:val="Header"/>
        <w:spacing w:before="200" w:after="200" w:line="276" w:lineRule="auto"/>
        <w:jc w:val="both"/>
        <w:rPr>
          <w:rFonts w:cs="Arial"/>
          <w:color w:val="000000" w:themeColor="text1"/>
        </w:rPr>
      </w:pPr>
      <w:r w:rsidRPr="006B28D3">
        <w:rPr>
          <w:rFonts w:cs="Arial"/>
          <w:color w:val="000000" w:themeColor="text1"/>
        </w:rPr>
        <w:t>The youth support services keep this informatio</w:t>
      </w:r>
      <w:r w:rsidR="006B28D3" w:rsidRPr="006B28D3">
        <w:rPr>
          <w:rFonts w:cs="Arial"/>
          <w:color w:val="000000" w:themeColor="text1"/>
        </w:rPr>
        <w:t xml:space="preserve">n in line with their own rules. </w:t>
      </w:r>
    </w:p>
    <w:p w14:paraId="7005610A" w14:textId="089A9BD3" w:rsidR="00CA1BB2" w:rsidRPr="006B28D3" w:rsidRDefault="00201E06" w:rsidP="00BE2813">
      <w:pPr>
        <w:pStyle w:val="Header"/>
        <w:spacing w:before="200" w:after="200" w:line="276" w:lineRule="auto"/>
        <w:jc w:val="both"/>
        <w:rPr>
          <w:rFonts w:cs="Arial"/>
          <w:b/>
          <w:color w:val="000000" w:themeColor="text1"/>
        </w:rPr>
      </w:pPr>
      <w:r w:rsidRPr="006B28D3">
        <w:rPr>
          <w:rFonts w:cs="Arial"/>
          <w:b/>
          <w:color w:val="000000" w:themeColor="text1"/>
        </w:rPr>
        <w:t xml:space="preserve"> </w:t>
      </w:r>
      <w:r w:rsidR="00CA1BB2" w:rsidRPr="006B28D3">
        <w:rPr>
          <w:rFonts w:cs="Arial"/>
          <w:b/>
          <w:color w:val="000000" w:themeColor="text1"/>
        </w:rPr>
        <w:t>Department for Education (</w:t>
      </w:r>
      <w:proofErr w:type="spellStart"/>
      <w:r w:rsidR="00CA1BB2" w:rsidRPr="006B28D3">
        <w:rPr>
          <w:rFonts w:cs="Arial"/>
          <w:b/>
          <w:color w:val="000000" w:themeColor="text1"/>
        </w:rPr>
        <w:t>DfE</w:t>
      </w:r>
      <w:proofErr w:type="spellEnd"/>
      <w:r w:rsidR="00CA1BB2" w:rsidRPr="006B28D3">
        <w:rPr>
          <w:rFonts w:cs="Arial"/>
          <w:b/>
          <w:color w:val="000000" w:themeColor="text1"/>
        </w:rPr>
        <w:t>)</w:t>
      </w:r>
    </w:p>
    <w:p w14:paraId="1968A097" w14:textId="510C8651" w:rsidR="00CA1BB2" w:rsidRPr="006B28D3" w:rsidRDefault="00606764" w:rsidP="00BE2813">
      <w:pPr>
        <w:pStyle w:val="Header"/>
        <w:spacing w:before="200" w:after="200" w:line="276" w:lineRule="auto"/>
        <w:jc w:val="both"/>
        <w:rPr>
          <w:rFonts w:cs="Arial"/>
          <w:color w:val="000000" w:themeColor="text1"/>
        </w:rPr>
      </w:pPr>
      <w:r w:rsidRPr="006B28D3">
        <w:rPr>
          <w:rFonts w:cs="Arial"/>
          <w:color w:val="000000" w:themeColor="text1"/>
        </w:rPr>
        <w:t xml:space="preserve">The school needs to share certain information with the </w:t>
      </w:r>
      <w:proofErr w:type="spellStart"/>
      <w:r w:rsidRPr="006B28D3">
        <w:rPr>
          <w:rFonts w:cs="Arial"/>
          <w:color w:val="000000" w:themeColor="text1"/>
        </w:rPr>
        <w:t>DfE</w:t>
      </w:r>
      <w:proofErr w:type="spellEnd"/>
      <w:r w:rsidRPr="006B28D3">
        <w:rPr>
          <w:rFonts w:cs="Arial"/>
          <w:color w:val="000000" w:themeColor="text1"/>
        </w:rPr>
        <w:t xml:space="preserve"> to make sure we meet certain laws, including</w:t>
      </w:r>
      <w:r w:rsidR="001B00B3" w:rsidRPr="006B28D3">
        <w:rPr>
          <w:rFonts w:cs="Arial"/>
          <w:color w:val="000000" w:themeColor="text1"/>
        </w:rPr>
        <w:t>:</w:t>
      </w:r>
      <w:r w:rsidR="00CA1BB2" w:rsidRPr="006B28D3">
        <w:rPr>
          <w:rFonts w:cs="Arial"/>
          <w:color w:val="000000" w:themeColor="text1"/>
        </w:rPr>
        <w:t xml:space="preserve"> </w:t>
      </w:r>
    </w:p>
    <w:p w14:paraId="564CD31E" w14:textId="6D231D65" w:rsidR="00CA1BB2" w:rsidRPr="006B28D3" w:rsidRDefault="0054774E" w:rsidP="00DD22FE">
      <w:pPr>
        <w:pStyle w:val="Header"/>
        <w:numPr>
          <w:ilvl w:val="0"/>
          <w:numId w:val="37"/>
        </w:numPr>
        <w:spacing w:line="276" w:lineRule="auto"/>
        <w:jc w:val="both"/>
        <w:rPr>
          <w:rFonts w:cs="Arial"/>
          <w:color w:val="000000" w:themeColor="text1"/>
        </w:rPr>
      </w:pPr>
      <w:r w:rsidRPr="006B28D3">
        <w:rPr>
          <w:rFonts w:cs="Arial"/>
          <w:b/>
          <w:color w:val="000000" w:themeColor="text1"/>
        </w:rPr>
        <w:t xml:space="preserve"> </w:t>
      </w:r>
      <w:r w:rsidR="00CA1BB2" w:rsidRPr="006B28D3">
        <w:rPr>
          <w:rFonts w:cs="Arial"/>
          <w:color w:val="000000" w:themeColor="text1"/>
        </w:rPr>
        <w:t>Regulation 5 of The Education (Information About Individual Pupils) (England) Regulations 2013</w:t>
      </w:r>
    </w:p>
    <w:p w14:paraId="15C41515" w14:textId="77777777" w:rsidR="008A541F" w:rsidRPr="008A541F" w:rsidRDefault="00CA1BB2" w:rsidP="008A541F">
      <w:pPr>
        <w:pStyle w:val="Header"/>
        <w:spacing w:after="200" w:line="276" w:lineRule="auto"/>
        <w:jc w:val="both"/>
        <w:rPr>
          <w:rFonts w:cs="Arial"/>
          <w:b/>
          <w:color w:val="000000" w:themeColor="text1"/>
        </w:rPr>
      </w:pPr>
      <w:r w:rsidRPr="008A541F">
        <w:rPr>
          <w:rFonts w:cs="Arial"/>
          <w:b/>
          <w:color w:val="000000" w:themeColor="text1"/>
        </w:rPr>
        <w:t xml:space="preserve"> </w:t>
      </w:r>
      <w:r w:rsidR="008A541F" w:rsidRPr="008A541F">
        <w:rPr>
          <w:rFonts w:cs="Arial"/>
          <w:b/>
          <w:color w:val="000000" w:themeColor="text1"/>
        </w:rPr>
        <w:t>Information shared with Birmingham City Council and the Department for Education</w:t>
      </w:r>
    </w:p>
    <w:p w14:paraId="1E697563" w14:textId="77777777" w:rsidR="008A541F" w:rsidRPr="008A541F" w:rsidRDefault="008A541F" w:rsidP="008A541F">
      <w:pPr>
        <w:pStyle w:val="Header"/>
        <w:spacing w:after="200" w:line="276" w:lineRule="auto"/>
        <w:ind w:left="720"/>
        <w:jc w:val="both"/>
        <w:rPr>
          <w:rFonts w:cs="Arial"/>
          <w:color w:val="000000" w:themeColor="text1"/>
        </w:rPr>
      </w:pPr>
      <w:r w:rsidRPr="008A541F">
        <w:rPr>
          <w:rFonts w:cs="Arial"/>
          <w:color w:val="000000" w:themeColor="text1"/>
        </w:rPr>
        <w:t>We are required by law to pass some of your information to Birmingham City Council and the Department for Education.</w:t>
      </w:r>
    </w:p>
    <w:p w14:paraId="4EC917A1" w14:textId="77777777" w:rsidR="008A541F" w:rsidRPr="008A541F" w:rsidRDefault="008A541F" w:rsidP="008A541F">
      <w:pPr>
        <w:pStyle w:val="Header"/>
        <w:spacing w:after="200" w:line="276" w:lineRule="auto"/>
        <w:ind w:left="720"/>
        <w:jc w:val="both"/>
        <w:rPr>
          <w:rFonts w:cs="Arial"/>
          <w:color w:val="000000" w:themeColor="text1"/>
        </w:rPr>
      </w:pPr>
      <w:r w:rsidRPr="008A541F">
        <w:rPr>
          <w:rFonts w:cs="Arial"/>
          <w:color w:val="000000" w:themeColor="text1"/>
        </w:rPr>
        <w:t>We share the following information about you:</w:t>
      </w:r>
    </w:p>
    <w:p w14:paraId="139C4BF7" w14:textId="77777777" w:rsidR="008A541F" w:rsidRPr="008A541F" w:rsidRDefault="008A541F" w:rsidP="008A541F">
      <w:pPr>
        <w:pStyle w:val="Header"/>
        <w:spacing w:after="200" w:line="276" w:lineRule="auto"/>
        <w:ind w:left="720"/>
        <w:jc w:val="both"/>
        <w:rPr>
          <w:rFonts w:cs="Arial"/>
          <w:color w:val="000000" w:themeColor="text1"/>
        </w:rPr>
      </w:pPr>
      <w:r w:rsidRPr="008A541F">
        <w:rPr>
          <w:rFonts w:cs="Arial"/>
          <w:color w:val="000000" w:themeColor="text1"/>
        </w:rPr>
        <w:t>•</w:t>
      </w:r>
      <w:r w:rsidRPr="008A541F">
        <w:rPr>
          <w:rFonts w:cs="Arial"/>
          <w:color w:val="000000" w:themeColor="text1"/>
        </w:rPr>
        <w:tab/>
        <w:t>What you are intending to do after Year 11 in terms of education, training or employment (your intended Destination).</w:t>
      </w:r>
    </w:p>
    <w:p w14:paraId="6E1AF95A" w14:textId="77777777" w:rsidR="008A541F" w:rsidRPr="008A541F" w:rsidRDefault="008A541F" w:rsidP="008A541F">
      <w:pPr>
        <w:pStyle w:val="Header"/>
        <w:spacing w:after="200" w:line="276" w:lineRule="auto"/>
        <w:ind w:left="720"/>
        <w:jc w:val="both"/>
        <w:rPr>
          <w:rFonts w:cs="Arial"/>
          <w:color w:val="000000" w:themeColor="text1"/>
        </w:rPr>
      </w:pPr>
      <w:r w:rsidRPr="008A541F">
        <w:rPr>
          <w:rFonts w:cs="Arial"/>
          <w:color w:val="000000" w:themeColor="text1"/>
        </w:rPr>
        <w:t>•</w:t>
      </w:r>
      <w:r w:rsidRPr="008A541F">
        <w:rPr>
          <w:rFonts w:cs="Arial"/>
          <w:color w:val="000000" w:themeColor="text1"/>
        </w:rPr>
        <w:tab/>
        <w:t>The name of the post-16 provider that made you an offer of a place on a course.</w:t>
      </w:r>
    </w:p>
    <w:p w14:paraId="5C4C09B4" w14:textId="01419B28" w:rsidR="00CA1BB2" w:rsidRPr="006B28D3" w:rsidRDefault="008A541F" w:rsidP="008A541F">
      <w:pPr>
        <w:pStyle w:val="Header"/>
        <w:spacing w:after="200" w:line="276" w:lineRule="auto"/>
        <w:ind w:left="720"/>
        <w:jc w:val="both"/>
        <w:rPr>
          <w:rFonts w:cs="Arial"/>
          <w:color w:val="000000" w:themeColor="text1"/>
        </w:rPr>
      </w:pPr>
      <w:r>
        <w:rPr>
          <w:rFonts w:cs="Arial"/>
          <w:color w:val="000000" w:themeColor="text1"/>
        </w:rPr>
        <w:t>•</w:t>
      </w:r>
      <w:r w:rsidRPr="008A541F">
        <w:rPr>
          <w:rFonts w:cs="Arial"/>
          <w:color w:val="000000" w:themeColor="text1"/>
        </w:rPr>
        <w:t>What your destination is after you leave Year 11</w:t>
      </w:r>
    </w:p>
    <w:p w14:paraId="03C149C9" w14:textId="3EC78DE0" w:rsidR="00606764" w:rsidRPr="006B28D3" w:rsidRDefault="00606764" w:rsidP="00201E06">
      <w:pPr>
        <w:spacing w:before="200" w:after="200" w:line="276" w:lineRule="auto"/>
        <w:jc w:val="both"/>
        <w:rPr>
          <w:rFonts w:cs="Arial"/>
          <w:color w:val="000000" w:themeColor="text1"/>
        </w:rPr>
      </w:pPr>
      <w:r w:rsidRPr="006B28D3">
        <w:rPr>
          <w:rFonts w:cs="Arial"/>
          <w:color w:val="000000" w:themeColor="text1"/>
        </w:rPr>
        <w:t xml:space="preserve">If you have a question about what these laws mean, you can ask </w:t>
      </w:r>
      <w:r w:rsidR="0054774E" w:rsidRPr="006B28D3">
        <w:rPr>
          <w:rFonts w:cs="Arial"/>
          <w:color w:val="000000" w:themeColor="text1"/>
        </w:rPr>
        <w:t>Lauren Taylor.</w:t>
      </w:r>
    </w:p>
    <w:p w14:paraId="0A958049" w14:textId="6889A664" w:rsidR="001B00B3" w:rsidRPr="006B28D3" w:rsidRDefault="00CA1BB2" w:rsidP="00201E06">
      <w:pPr>
        <w:spacing w:before="200" w:after="200" w:line="276" w:lineRule="auto"/>
        <w:jc w:val="both"/>
        <w:rPr>
          <w:rFonts w:cs="Arial"/>
          <w:color w:val="000000" w:themeColor="text1"/>
        </w:rPr>
      </w:pPr>
      <w:r w:rsidRPr="006B28D3">
        <w:rPr>
          <w:rFonts w:cs="Arial"/>
          <w:color w:val="000000" w:themeColor="text1"/>
        </w:rPr>
        <w:t xml:space="preserve">All information we share with the </w:t>
      </w:r>
      <w:proofErr w:type="spellStart"/>
      <w:r w:rsidRPr="006B28D3">
        <w:rPr>
          <w:rFonts w:cs="Arial"/>
          <w:color w:val="000000" w:themeColor="text1"/>
        </w:rPr>
        <w:t>DfE</w:t>
      </w:r>
      <w:proofErr w:type="spellEnd"/>
      <w:r w:rsidRPr="006B28D3">
        <w:rPr>
          <w:rFonts w:cs="Arial"/>
          <w:color w:val="000000" w:themeColor="text1"/>
        </w:rPr>
        <w:t xml:space="preserve"> is </w:t>
      </w:r>
      <w:r w:rsidR="001B00B3" w:rsidRPr="006B28D3">
        <w:rPr>
          <w:rFonts w:cs="Arial"/>
          <w:color w:val="000000" w:themeColor="text1"/>
        </w:rPr>
        <w:t>given to them safely</w:t>
      </w:r>
      <w:r w:rsidRPr="006B28D3">
        <w:rPr>
          <w:rFonts w:cs="Arial"/>
          <w:color w:val="000000" w:themeColor="text1"/>
        </w:rPr>
        <w:t xml:space="preserve"> and</w:t>
      </w:r>
      <w:r w:rsidR="001B00B3" w:rsidRPr="006B28D3">
        <w:rPr>
          <w:rFonts w:cs="Arial"/>
          <w:color w:val="000000" w:themeColor="text1"/>
        </w:rPr>
        <w:t xml:space="preserve"> kept</w:t>
      </w:r>
      <w:r w:rsidRPr="006B28D3">
        <w:rPr>
          <w:rFonts w:cs="Arial"/>
          <w:color w:val="000000" w:themeColor="text1"/>
        </w:rPr>
        <w:t xml:space="preserve"> by the </w:t>
      </w:r>
      <w:proofErr w:type="spellStart"/>
      <w:r w:rsidRPr="006B28D3">
        <w:rPr>
          <w:rFonts w:cs="Arial"/>
          <w:color w:val="000000" w:themeColor="text1"/>
        </w:rPr>
        <w:t>DfE</w:t>
      </w:r>
      <w:proofErr w:type="spellEnd"/>
      <w:r w:rsidRPr="006B28D3">
        <w:rPr>
          <w:rFonts w:cs="Arial"/>
          <w:color w:val="000000" w:themeColor="text1"/>
        </w:rPr>
        <w:t xml:space="preserve"> under</w:t>
      </w:r>
      <w:r w:rsidR="001B00B3" w:rsidRPr="006B28D3">
        <w:rPr>
          <w:rFonts w:cs="Arial"/>
          <w:color w:val="000000" w:themeColor="text1"/>
        </w:rPr>
        <w:t xml:space="preserve"> strict safety rules.</w:t>
      </w:r>
      <w:r w:rsidRPr="006B28D3">
        <w:rPr>
          <w:rFonts w:cs="Arial"/>
          <w:color w:val="000000" w:themeColor="text1"/>
        </w:rPr>
        <w:t xml:space="preserve"> </w:t>
      </w:r>
    </w:p>
    <w:p w14:paraId="594E8E23" w14:textId="66CC5FE3" w:rsidR="001B00B3" w:rsidRPr="006B28D3" w:rsidRDefault="001B00B3" w:rsidP="00201E06">
      <w:pPr>
        <w:spacing w:before="200" w:after="200" w:line="276" w:lineRule="auto"/>
        <w:jc w:val="both"/>
        <w:rPr>
          <w:b/>
          <w:color w:val="000000" w:themeColor="text1"/>
          <w:sz w:val="28"/>
        </w:rPr>
      </w:pPr>
      <w:r w:rsidRPr="006B28D3">
        <w:rPr>
          <w:b/>
          <w:color w:val="000000" w:themeColor="text1"/>
          <w:sz w:val="28"/>
        </w:rPr>
        <w:t>How does the government use your information?</w:t>
      </w:r>
    </w:p>
    <w:p w14:paraId="0236C253" w14:textId="49877EFA" w:rsidR="001B00B3" w:rsidRPr="006B28D3" w:rsidRDefault="001B00B3" w:rsidP="00BE2813">
      <w:pPr>
        <w:pStyle w:val="Header"/>
        <w:spacing w:before="200" w:after="200" w:line="276" w:lineRule="auto"/>
        <w:jc w:val="both"/>
        <w:rPr>
          <w:rFonts w:cs="Arial"/>
          <w:bCs/>
          <w:color w:val="000000" w:themeColor="text1"/>
        </w:rPr>
      </w:pPr>
      <w:r w:rsidRPr="006B28D3">
        <w:rPr>
          <w:rFonts w:cs="Arial"/>
          <w:bCs/>
          <w:color w:val="000000" w:themeColor="text1"/>
        </w:rPr>
        <w:t xml:space="preserve">The pupil information that we need to share with the </w:t>
      </w:r>
      <w:proofErr w:type="spellStart"/>
      <w:r w:rsidRPr="006B28D3">
        <w:rPr>
          <w:rFonts w:cs="Arial"/>
          <w:bCs/>
          <w:color w:val="000000" w:themeColor="text1"/>
        </w:rPr>
        <w:t>DfE</w:t>
      </w:r>
      <w:proofErr w:type="spellEnd"/>
      <w:r w:rsidRPr="006B28D3">
        <w:rPr>
          <w:rFonts w:cs="Arial"/>
          <w:bCs/>
          <w:color w:val="000000" w:themeColor="text1"/>
        </w:rPr>
        <w:t>:</w:t>
      </w:r>
    </w:p>
    <w:p w14:paraId="09C99F5B" w14:textId="64AB11B5" w:rsidR="001B00B3" w:rsidRPr="006B28D3" w:rsidRDefault="001B00B3" w:rsidP="00BE2813">
      <w:pPr>
        <w:pStyle w:val="Header"/>
        <w:numPr>
          <w:ilvl w:val="0"/>
          <w:numId w:val="30"/>
        </w:numPr>
        <w:spacing w:line="276" w:lineRule="auto"/>
        <w:ind w:left="714" w:hanging="357"/>
        <w:jc w:val="both"/>
        <w:rPr>
          <w:rFonts w:cs="Arial"/>
          <w:bCs/>
          <w:color w:val="000000" w:themeColor="text1"/>
        </w:rPr>
      </w:pPr>
      <w:r w:rsidRPr="006B28D3">
        <w:rPr>
          <w:rFonts w:cs="Arial"/>
          <w:bCs/>
          <w:color w:val="000000" w:themeColor="text1"/>
        </w:rPr>
        <w:t xml:space="preserve">Makes sure our school can get the money it </w:t>
      </w:r>
      <w:r w:rsidR="008F5EDF" w:rsidRPr="006B28D3">
        <w:rPr>
          <w:rFonts w:cs="Arial"/>
          <w:bCs/>
          <w:color w:val="000000" w:themeColor="text1"/>
        </w:rPr>
        <w:t>is entitled to</w:t>
      </w:r>
      <w:r w:rsidRPr="006B28D3">
        <w:rPr>
          <w:rFonts w:cs="Arial"/>
          <w:bCs/>
          <w:color w:val="000000" w:themeColor="text1"/>
        </w:rPr>
        <w:t xml:space="preserve">. </w:t>
      </w:r>
    </w:p>
    <w:p w14:paraId="16F31831" w14:textId="4791265A" w:rsidR="001B00B3" w:rsidRPr="006B28D3" w:rsidRDefault="001B00B3" w:rsidP="00BE2813">
      <w:pPr>
        <w:pStyle w:val="Header"/>
        <w:numPr>
          <w:ilvl w:val="0"/>
          <w:numId w:val="30"/>
        </w:numPr>
        <w:spacing w:line="276" w:lineRule="auto"/>
        <w:ind w:left="714" w:hanging="357"/>
        <w:jc w:val="both"/>
        <w:rPr>
          <w:rFonts w:cs="Arial"/>
          <w:bCs/>
          <w:color w:val="000000" w:themeColor="text1"/>
        </w:rPr>
      </w:pPr>
      <w:r w:rsidRPr="006B28D3">
        <w:rPr>
          <w:rFonts w:cs="Arial"/>
          <w:bCs/>
          <w:color w:val="000000" w:themeColor="text1"/>
        </w:rPr>
        <w:t xml:space="preserve">Helps the government to create rules for schools.  </w:t>
      </w:r>
    </w:p>
    <w:p w14:paraId="06F3C7C4" w14:textId="2E015BEA" w:rsidR="001B00B3" w:rsidRPr="006B28D3" w:rsidRDefault="001B00B3" w:rsidP="00BE2813">
      <w:pPr>
        <w:pStyle w:val="Header"/>
        <w:numPr>
          <w:ilvl w:val="0"/>
          <w:numId w:val="30"/>
        </w:numPr>
        <w:spacing w:after="200" w:line="276" w:lineRule="auto"/>
        <w:jc w:val="both"/>
        <w:rPr>
          <w:rFonts w:cs="Arial"/>
          <w:bCs/>
          <w:color w:val="000000" w:themeColor="text1"/>
        </w:rPr>
      </w:pPr>
      <w:r w:rsidRPr="006B28D3">
        <w:rPr>
          <w:rFonts w:cs="Arial"/>
          <w:bCs/>
          <w:color w:val="000000" w:themeColor="text1"/>
        </w:rPr>
        <w:t xml:space="preserve">Helps the government to research future rules that may need to be put in place for schools.  </w:t>
      </w:r>
    </w:p>
    <w:p w14:paraId="514368BB" w14:textId="674BECE8" w:rsidR="001B00B3" w:rsidRPr="006B28D3" w:rsidRDefault="001B00B3" w:rsidP="00BE2813">
      <w:pPr>
        <w:pStyle w:val="Header"/>
        <w:spacing w:before="200" w:after="200" w:line="276" w:lineRule="auto"/>
        <w:jc w:val="both"/>
        <w:rPr>
          <w:rFonts w:cs="Arial"/>
          <w:bCs/>
          <w:color w:val="000000" w:themeColor="text1"/>
        </w:rPr>
      </w:pPr>
      <w:r w:rsidRPr="006B28D3">
        <w:rPr>
          <w:rFonts w:cs="Arial"/>
          <w:bCs/>
          <w:color w:val="000000" w:themeColor="text1"/>
        </w:rPr>
        <w:t xml:space="preserve">To find out more about </w:t>
      </w:r>
      <w:r w:rsidR="00606764" w:rsidRPr="006B28D3">
        <w:rPr>
          <w:rFonts w:cs="Arial"/>
          <w:bCs/>
          <w:color w:val="000000" w:themeColor="text1"/>
        </w:rPr>
        <w:t xml:space="preserve">why we need to give the </w:t>
      </w:r>
      <w:proofErr w:type="spellStart"/>
      <w:r w:rsidR="00606764" w:rsidRPr="006B28D3">
        <w:rPr>
          <w:rFonts w:cs="Arial"/>
          <w:bCs/>
          <w:color w:val="000000" w:themeColor="text1"/>
        </w:rPr>
        <w:t>DfE</w:t>
      </w:r>
      <w:proofErr w:type="spellEnd"/>
      <w:r w:rsidR="00606764" w:rsidRPr="006B28D3">
        <w:rPr>
          <w:rFonts w:cs="Arial"/>
          <w:bCs/>
          <w:color w:val="000000" w:themeColor="text1"/>
        </w:rPr>
        <w:t xml:space="preserve"> your information</w:t>
      </w:r>
      <w:r w:rsidRPr="006B28D3">
        <w:rPr>
          <w:rFonts w:cs="Arial"/>
          <w:bCs/>
          <w:color w:val="000000" w:themeColor="text1"/>
        </w:rPr>
        <w:t xml:space="preserve">, click </w:t>
      </w:r>
      <w:hyperlink r:id="rId13" w:history="1">
        <w:r w:rsidRPr="006B28D3">
          <w:rPr>
            <w:rStyle w:val="Hyperlink"/>
            <w:rFonts w:cs="Arial"/>
            <w:bCs/>
            <w:color w:val="000000" w:themeColor="text1"/>
          </w:rPr>
          <w:t>here</w:t>
        </w:r>
      </w:hyperlink>
      <w:r w:rsidRPr="006B28D3">
        <w:rPr>
          <w:rFonts w:cs="Arial"/>
          <w:bCs/>
          <w:color w:val="000000" w:themeColor="text1"/>
        </w:rPr>
        <w:t xml:space="preserve">. </w:t>
      </w:r>
    </w:p>
    <w:p w14:paraId="2215AACF" w14:textId="3D3CF9E7" w:rsidR="001B00B3" w:rsidRPr="006B28D3" w:rsidRDefault="001B00B3" w:rsidP="00BE2813">
      <w:pPr>
        <w:pStyle w:val="Header"/>
        <w:spacing w:before="200" w:after="200" w:line="276" w:lineRule="auto"/>
        <w:jc w:val="both"/>
        <w:rPr>
          <w:rFonts w:cs="Arial"/>
          <w:b/>
          <w:color w:val="000000" w:themeColor="text1"/>
        </w:rPr>
      </w:pPr>
      <w:r w:rsidRPr="006B28D3">
        <w:rPr>
          <w:rFonts w:cs="Arial"/>
          <w:b/>
          <w:color w:val="000000" w:themeColor="text1"/>
        </w:rPr>
        <w:t>The National Pupil Database (</w:t>
      </w:r>
      <w:bookmarkStart w:id="0" w:name="_GoBack"/>
      <w:r w:rsidRPr="006B28D3">
        <w:rPr>
          <w:rFonts w:cs="Arial"/>
          <w:b/>
          <w:color w:val="000000" w:themeColor="text1"/>
        </w:rPr>
        <w:t>NPD</w:t>
      </w:r>
      <w:bookmarkEnd w:id="0"/>
      <w:r w:rsidRPr="006B28D3">
        <w:rPr>
          <w:rFonts w:cs="Arial"/>
          <w:b/>
          <w:color w:val="000000" w:themeColor="text1"/>
        </w:rPr>
        <w:t>)</w:t>
      </w:r>
    </w:p>
    <w:p w14:paraId="34469354" w14:textId="60FBF6EE" w:rsidR="001B00B3" w:rsidRPr="006B28D3" w:rsidRDefault="001B00B3" w:rsidP="00BE2813">
      <w:pPr>
        <w:pStyle w:val="Header"/>
        <w:spacing w:before="200" w:after="200" w:line="276" w:lineRule="auto"/>
        <w:jc w:val="both"/>
        <w:rPr>
          <w:rFonts w:cs="Arial"/>
          <w:color w:val="000000" w:themeColor="text1"/>
        </w:rPr>
      </w:pPr>
      <w:r w:rsidRPr="006B28D3">
        <w:rPr>
          <w:rFonts w:cs="Arial"/>
          <w:color w:val="000000" w:themeColor="text1"/>
        </w:rPr>
        <w:lastRenderedPageBreak/>
        <w:t xml:space="preserve">A lot of the data you give to us goes onto be stored on the National Pupil Database.  </w:t>
      </w:r>
    </w:p>
    <w:p w14:paraId="128EC5F9" w14:textId="619378B8" w:rsidR="001B00B3" w:rsidRPr="006B28D3" w:rsidRDefault="001B00B3" w:rsidP="00BE2813">
      <w:pPr>
        <w:pStyle w:val="Header"/>
        <w:spacing w:before="200" w:after="200" w:line="276" w:lineRule="auto"/>
        <w:jc w:val="both"/>
        <w:rPr>
          <w:rFonts w:cs="Arial"/>
          <w:color w:val="000000" w:themeColor="text1"/>
        </w:rPr>
      </w:pPr>
      <w:r w:rsidRPr="006B28D3">
        <w:rPr>
          <w:rFonts w:cs="Arial"/>
          <w:color w:val="000000" w:themeColor="text1"/>
        </w:rPr>
        <w:t xml:space="preserve">This database is looked after by the </w:t>
      </w:r>
      <w:proofErr w:type="spellStart"/>
      <w:r w:rsidRPr="006B28D3">
        <w:rPr>
          <w:rFonts w:cs="Arial"/>
          <w:color w:val="000000" w:themeColor="text1"/>
        </w:rPr>
        <w:t>DfE</w:t>
      </w:r>
      <w:proofErr w:type="spellEnd"/>
      <w:r w:rsidRPr="006B28D3">
        <w:rPr>
          <w:rFonts w:cs="Arial"/>
          <w:color w:val="000000" w:themeColor="text1"/>
        </w:rPr>
        <w:t xml:space="preserve"> and has information about pupils in schools in England.</w:t>
      </w:r>
    </w:p>
    <w:p w14:paraId="610EDBB0" w14:textId="77777777" w:rsidR="001B00B3" w:rsidRPr="006B28D3" w:rsidRDefault="001B00B3" w:rsidP="00BE2813">
      <w:pPr>
        <w:pStyle w:val="Header"/>
        <w:spacing w:before="200" w:after="200" w:line="276" w:lineRule="auto"/>
        <w:jc w:val="both"/>
        <w:rPr>
          <w:rFonts w:cs="Arial"/>
          <w:color w:val="000000" w:themeColor="text1"/>
        </w:rPr>
      </w:pPr>
      <w:r w:rsidRPr="006B28D3">
        <w:rPr>
          <w:rFonts w:cs="Arial"/>
          <w:color w:val="000000" w:themeColor="text1"/>
        </w:rPr>
        <w:t xml:space="preserve">You can find out more about the NPD by following this link: </w:t>
      </w:r>
      <w:hyperlink r:id="rId14" w:history="1">
        <w:r w:rsidRPr="006B28D3">
          <w:rPr>
            <w:rStyle w:val="Hyperlink"/>
            <w:color w:val="000000" w:themeColor="text1"/>
          </w:rPr>
          <w:t>https://www.gov.uk/guidance/how-to-access-department-for-education-dfe-data-extracts</w:t>
        </w:r>
      </w:hyperlink>
      <w:r w:rsidRPr="006B28D3">
        <w:rPr>
          <w:rFonts w:cs="Arial"/>
          <w:color w:val="000000" w:themeColor="text1"/>
        </w:rPr>
        <w:t>.</w:t>
      </w:r>
    </w:p>
    <w:p w14:paraId="6F6575E7" w14:textId="1DA1BDD3" w:rsidR="001B00B3" w:rsidRPr="006B28D3" w:rsidRDefault="001B00B3" w:rsidP="00BE2813">
      <w:pPr>
        <w:pStyle w:val="Header"/>
        <w:spacing w:before="200" w:after="200" w:line="276" w:lineRule="auto"/>
        <w:jc w:val="both"/>
        <w:rPr>
          <w:rFonts w:cs="Arial"/>
          <w:b/>
          <w:color w:val="000000" w:themeColor="text1"/>
        </w:rPr>
      </w:pPr>
      <w:r w:rsidRPr="006B28D3">
        <w:rPr>
          <w:rFonts w:cs="Arial"/>
          <w:b/>
          <w:color w:val="000000" w:themeColor="text1"/>
        </w:rPr>
        <w:t xml:space="preserve">Sharing by the </w:t>
      </w:r>
      <w:proofErr w:type="spellStart"/>
      <w:r w:rsidRPr="006B28D3">
        <w:rPr>
          <w:rFonts w:cs="Arial"/>
          <w:b/>
          <w:color w:val="000000" w:themeColor="text1"/>
        </w:rPr>
        <w:t>DfE</w:t>
      </w:r>
      <w:proofErr w:type="spellEnd"/>
      <w:r w:rsidRPr="006B28D3">
        <w:rPr>
          <w:rFonts w:cs="Arial"/>
          <w:b/>
          <w:color w:val="000000" w:themeColor="text1"/>
        </w:rPr>
        <w:t xml:space="preserve"> </w:t>
      </w:r>
    </w:p>
    <w:p w14:paraId="226921F8" w14:textId="500E7BBC" w:rsidR="001B00B3" w:rsidRPr="006B28D3" w:rsidRDefault="001B00B3" w:rsidP="00BE2813">
      <w:pPr>
        <w:pStyle w:val="Header"/>
        <w:spacing w:before="200" w:after="200" w:line="276" w:lineRule="auto"/>
        <w:jc w:val="both"/>
        <w:rPr>
          <w:rFonts w:cs="Arial"/>
          <w:color w:val="000000" w:themeColor="text1"/>
        </w:rPr>
      </w:pPr>
      <w:r w:rsidRPr="006B28D3">
        <w:rPr>
          <w:rFonts w:cs="Arial"/>
          <w:color w:val="000000" w:themeColor="text1"/>
        </w:rPr>
        <w:t xml:space="preserve">The </w:t>
      </w:r>
      <w:proofErr w:type="spellStart"/>
      <w:r w:rsidRPr="006B28D3">
        <w:rPr>
          <w:rFonts w:cs="Arial"/>
          <w:color w:val="000000" w:themeColor="text1"/>
        </w:rPr>
        <w:t>DfE</w:t>
      </w:r>
      <w:proofErr w:type="spellEnd"/>
      <w:r w:rsidRPr="006B28D3">
        <w:rPr>
          <w:rFonts w:cs="Arial"/>
          <w:color w:val="000000" w:themeColor="text1"/>
        </w:rPr>
        <w:t xml:space="preserve"> is legally allowed to share </w:t>
      </w:r>
      <w:r w:rsidR="00606764" w:rsidRPr="006B28D3">
        <w:rPr>
          <w:rFonts w:cs="Arial"/>
          <w:color w:val="000000" w:themeColor="text1"/>
        </w:rPr>
        <w:t xml:space="preserve">your </w:t>
      </w:r>
      <w:r w:rsidRPr="006B28D3">
        <w:rPr>
          <w:rFonts w:cs="Arial"/>
          <w:color w:val="000000" w:themeColor="text1"/>
        </w:rPr>
        <w:t>personal information with certain individuals and organisations, including the following:</w:t>
      </w:r>
    </w:p>
    <w:p w14:paraId="3648F518" w14:textId="77777777" w:rsidR="001B00B3" w:rsidRPr="006B28D3" w:rsidRDefault="001B00B3" w:rsidP="00BE2813">
      <w:pPr>
        <w:pStyle w:val="Header"/>
        <w:numPr>
          <w:ilvl w:val="0"/>
          <w:numId w:val="31"/>
        </w:numPr>
        <w:spacing w:line="276" w:lineRule="auto"/>
        <w:ind w:left="714" w:hanging="357"/>
        <w:jc w:val="both"/>
        <w:rPr>
          <w:rFonts w:cs="Arial"/>
          <w:color w:val="000000" w:themeColor="text1"/>
        </w:rPr>
      </w:pPr>
      <w:r w:rsidRPr="006B28D3">
        <w:rPr>
          <w:rFonts w:cs="Arial"/>
          <w:color w:val="000000" w:themeColor="text1"/>
        </w:rPr>
        <w:t xml:space="preserve">Schools </w:t>
      </w:r>
    </w:p>
    <w:p w14:paraId="27EF76EE" w14:textId="77777777" w:rsidR="001B00B3" w:rsidRPr="006B28D3" w:rsidRDefault="001B00B3" w:rsidP="00BE2813">
      <w:pPr>
        <w:pStyle w:val="Header"/>
        <w:numPr>
          <w:ilvl w:val="0"/>
          <w:numId w:val="31"/>
        </w:numPr>
        <w:spacing w:line="276" w:lineRule="auto"/>
        <w:ind w:left="714" w:hanging="357"/>
        <w:jc w:val="both"/>
        <w:rPr>
          <w:rFonts w:cs="Arial"/>
          <w:color w:val="000000" w:themeColor="text1"/>
        </w:rPr>
      </w:pPr>
      <w:r w:rsidRPr="006B28D3">
        <w:rPr>
          <w:rFonts w:cs="Arial"/>
          <w:color w:val="000000" w:themeColor="text1"/>
        </w:rPr>
        <w:t xml:space="preserve">LAs </w:t>
      </w:r>
    </w:p>
    <w:p w14:paraId="28B260CE" w14:textId="77777777" w:rsidR="001B00B3" w:rsidRPr="006B28D3" w:rsidRDefault="001B00B3" w:rsidP="00BE2813">
      <w:pPr>
        <w:pStyle w:val="Header"/>
        <w:numPr>
          <w:ilvl w:val="0"/>
          <w:numId w:val="31"/>
        </w:numPr>
        <w:spacing w:line="276" w:lineRule="auto"/>
        <w:ind w:left="714" w:hanging="357"/>
        <w:jc w:val="both"/>
        <w:rPr>
          <w:rFonts w:cs="Arial"/>
          <w:color w:val="000000" w:themeColor="text1"/>
        </w:rPr>
      </w:pPr>
      <w:r w:rsidRPr="006B28D3">
        <w:rPr>
          <w:rFonts w:cs="Arial"/>
          <w:color w:val="000000" w:themeColor="text1"/>
        </w:rPr>
        <w:t>Researchers</w:t>
      </w:r>
    </w:p>
    <w:p w14:paraId="5E38783B" w14:textId="0ADF60FF" w:rsidR="001B00B3" w:rsidRPr="006B28D3" w:rsidRDefault="001B00B3" w:rsidP="00BE2813">
      <w:pPr>
        <w:pStyle w:val="Header"/>
        <w:numPr>
          <w:ilvl w:val="0"/>
          <w:numId w:val="31"/>
        </w:numPr>
        <w:spacing w:line="276" w:lineRule="auto"/>
        <w:ind w:left="714" w:hanging="357"/>
        <w:jc w:val="both"/>
        <w:rPr>
          <w:rFonts w:cs="Arial"/>
          <w:color w:val="000000" w:themeColor="text1"/>
        </w:rPr>
      </w:pPr>
      <w:r w:rsidRPr="006B28D3">
        <w:rPr>
          <w:rFonts w:cs="Arial"/>
          <w:color w:val="000000" w:themeColor="text1"/>
        </w:rPr>
        <w:t>Organisations that support your wellbeing</w:t>
      </w:r>
    </w:p>
    <w:p w14:paraId="37694E85" w14:textId="02429EA2" w:rsidR="001B00B3" w:rsidRPr="006B28D3" w:rsidRDefault="001B00B3" w:rsidP="00BE2813">
      <w:pPr>
        <w:pStyle w:val="Header"/>
        <w:numPr>
          <w:ilvl w:val="0"/>
          <w:numId w:val="31"/>
        </w:numPr>
        <w:spacing w:line="276" w:lineRule="auto"/>
        <w:ind w:left="714" w:hanging="357"/>
        <w:jc w:val="both"/>
        <w:rPr>
          <w:rFonts w:cs="Arial"/>
          <w:color w:val="000000" w:themeColor="text1"/>
        </w:rPr>
      </w:pPr>
      <w:r w:rsidRPr="006B28D3">
        <w:rPr>
          <w:rFonts w:cs="Arial"/>
          <w:color w:val="000000" w:themeColor="text1"/>
        </w:rPr>
        <w:t xml:space="preserve">Other parts of the government </w:t>
      </w:r>
    </w:p>
    <w:p w14:paraId="5DF60B0C" w14:textId="6979C765" w:rsidR="001B00B3" w:rsidRPr="006B28D3" w:rsidRDefault="001B00B3" w:rsidP="00BE2813">
      <w:pPr>
        <w:pStyle w:val="Header"/>
        <w:numPr>
          <w:ilvl w:val="0"/>
          <w:numId w:val="31"/>
        </w:numPr>
        <w:spacing w:after="200" w:line="276" w:lineRule="auto"/>
        <w:jc w:val="both"/>
        <w:rPr>
          <w:rFonts w:cs="Arial"/>
          <w:color w:val="000000" w:themeColor="text1"/>
        </w:rPr>
      </w:pPr>
      <w:r w:rsidRPr="006B28D3">
        <w:rPr>
          <w:rFonts w:cs="Arial"/>
          <w:color w:val="000000" w:themeColor="text1"/>
        </w:rPr>
        <w:t xml:space="preserve">People that fight crime </w:t>
      </w:r>
    </w:p>
    <w:p w14:paraId="400A4829" w14:textId="77777777" w:rsidR="001B00B3" w:rsidRPr="006B28D3" w:rsidRDefault="001B00B3" w:rsidP="00BE2813">
      <w:pPr>
        <w:pStyle w:val="Header"/>
        <w:spacing w:before="200" w:after="200" w:line="276" w:lineRule="auto"/>
        <w:jc w:val="both"/>
        <w:rPr>
          <w:rFonts w:cs="Arial"/>
          <w:color w:val="000000" w:themeColor="text1"/>
        </w:rPr>
      </w:pPr>
      <w:r w:rsidRPr="006B28D3">
        <w:rPr>
          <w:rFonts w:cs="Arial"/>
          <w:color w:val="000000" w:themeColor="text1"/>
        </w:rPr>
        <w:t xml:space="preserve">For more information about how the </w:t>
      </w:r>
      <w:proofErr w:type="spellStart"/>
      <w:r w:rsidRPr="006B28D3">
        <w:rPr>
          <w:rFonts w:cs="Arial"/>
          <w:color w:val="000000" w:themeColor="text1"/>
        </w:rPr>
        <w:t>DfE</w:t>
      </w:r>
      <w:proofErr w:type="spellEnd"/>
      <w:r w:rsidRPr="006B28D3">
        <w:rPr>
          <w:rFonts w:cs="Arial"/>
          <w:color w:val="000000" w:themeColor="text1"/>
        </w:rPr>
        <w:t xml:space="preserve"> collects and shares pupil information, you can look at the information in the following two links: </w:t>
      </w:r>
    </w:p>
    <w:p w14:paraId="657F2EAD" w14:textId="77777777" w:rsidR="001B00B3" w:rsidRPr="006B28D3" w:rsidRDefault="008A541F" w:rsidP="00BE2813">
      <w:pPr>
        <w:pStyle w:val="Header"/>
        <w:numPr>
          <w:ilvl w:val="0"/>
          <w:numId w:val="32"/>
        </w:numPr>
        <w:spacing w:line="276" w:lineRule="auto"/>
        <w:ind w:left="714" w:hanging="357"/>
        <w:jc w:val="both"/>
        <w:rPr>
          <w:rFonts w:cs="Arial"/>
          <w:color w:val="000000" w:themeColor="text1"/>
        </w:rPr>
      </w:pPr>
      <w:hyperlink r:id="rId15" w:history="1">
        <w:r w:rsidR="001B00B3" w:rsidRPr="006B28D3">
          <w:rPr>
            <w:rStyle w:val="Hyperlink"/>
            <w:rFonts w:cs="Arial"/>
            <w:color w:val="000000" w:themeColor="text1"/>
          </w:rPr>
          <w:t>https://www.gov.uk/guidance/data-protection-how-we-collect-and-share-research-data</w:t>
        </w:r>
      </w:hyperlink>
    </w:p>
    <w:p w14:paraId="5B2E7E42" w14:textId="77777777" w:rsidR="001B00B3" w:rsidRPr="006B28D3" w:rsidRDefault="008A541F" w:rsidP="00BE2813">
      <w:pPr>
        <w:pStyle w:val="Header"/>
        <w:numPr>
          <w:ilvl w:val="0"/>
          <w:numId w:val="32"/>
        </w:numPr>
        <w:spacing w:after="200" w:line="276" w:lineRule="auto"/>
        <w:jc w:val="both"/>
        <w:rPr>
          <w:rFonts w:cs="Arial"/>
          <w:color w:val="000000" w:themeColor="text1"/>
        </w:rPr>
      </w:pPr>
      <w:hyperlink r:id="rId16" w:history="1">
        <w:r w:rsidR="001B00B3" w:rsidRPr="006B28D3">
          <w:rPr>
            <w:rStyle w:val="Hyperlink"/>
            <w:color w:val="000000" w:themeColor="text1"/>
          </w:rPr>
          <w:t>https://www.gov.uk/government/publications/dfe-external-data-shares</w:t>
        </w:r>
      </w:hyperlink>
    </w:p>
    <w:p w14:paraId="21AE9AE5" w14:textId="0997BFB2" w:rsidR="001B00B3" w:rsidRPr="006B28D3" w:rsidRDefault="001B00B3" w:rsidP="00BE2813">
      <w:pPr>
        <w:pStyle w:val="Header"/>
        <w:spacing w:before="200" w:after="200" w:line="276" w:lineRule="auto"/>
        <w:jc w:val="both"/>
        <w:rPr>
          <w:rFonts w:cs="Arial"/>
          <w:b/>
          <w:color w:val="000000" w:themeColor="text1"/>
          <w:sz w:val="24"/>
        </w:rPr>
      </w:pPr>
      <w:r w:rsidRPr="006B28D3">
        <w:rPr>
          <w:rFonts w:cs="Arial"/>
          <w:b/>
          <w:color w:val="000000" w:themeColor="text1"/>
          <w:sz w:val="24"/>
        </w:rPr>
        <w:t xml:space="preserve">How to find out what personal information the </w:t>
      </w:r>
      <w:proofErr w:type="spellStart"/>
      <w:r w:rsidRPr="006B28D3">
        <w:rPr>
          <w:rFonts w:cs="Arial"/>
          <w:b/>
          <w:color w:val="000000" w:themeColor="text1"/>
          <w:sz w:val="24"/>
        </w:rPr>
        <w:t>DfE</w:t>
      </w:r>
      <w:proofErr w:type="spellEnd"/>
      <w:r w:rsidRPr="006B28D3">
        <w:rPr>
          <w:rFonts w:cs="Arial"/>
          <w:b/>
          <w:color w:val="000000" w:themeColor="text1"/>
          <w:sz w:val="24"/>
        </w:rPr>
        <w:t xml:space="preserve"> holds about you</w:t>
      </w:r>
    </w:p>
    <w:p w14:paraId="427912C4" w14:textId="05954B1B" w:rsidR="001B00B3" w:rsidRPr="006B28D3" w:rsidRDefault="001B00B3" w:rsidP="00BE2813">
      <w:pPr>
        <w:pStyle w:val="Header"/>
        <w:spacing w:before="200" w:after="200" w:line="276" w:lineRule="auto"/>
        <w:jc w:val="both"/>
        <w:rPr>
          <w:rFonts w:cs="Arial"/>
          <w:color w:val="000000" w:themeColor="text1"/>
        </w:rPr>
      </w:pPr>
      <w:r w:rsidRPr="006B28D3">
        <w:rPr>
          <w:rFonts w:cs="Arial"/>
          <w:color w:val="000000" w:themeColor="text1"/>
        </w:rPr>
        <w:t xml:space="preserve">You are legally allowed to ask the </w:t>
      </w:r>
      <w:proofErr w:type="spellStart"/>
      <w:r w:rsidRPr="006B28D3">
        <w:rPr>
          <w:rFonts w:cs="Arial"/>
          <w:color w:val="000000" w:themeColor="text1"/>
        </w:rPr>
        <w:t>DfE</w:t>
      </w:r>
      <w:proofErr w:type="spellEnd"/>
      <w:r w:rsidRPr="006B28D3">
        <w:rPr>
          <w:rFonts w:cs="Arial"/>
          <w:color w:val="000000" w:themeColor="text1"/>
        </w:rPr>
        <w:t xml:space="preserve"> what personal information it holds about you. You have the right to ask the </w:t>
      </w:r>
      <w:proofErr w:type="spellStart"/>
      <w:r w:rsidRPr="006B28D3">
        <w:rPr>
          <w:rFonts w:cs="Arial"/>
          <w:color w:val="000000" w:themeColor="text1"/>
        </w:rPr>
        <w:t>DfE</w:t>
      </w:r>
      <w:proofErr w:type="spellEnd"/>
      <w:r w:rsidRPr="006B28D3">
        <w:rPr>
          <w:rFonts w:cs="Arial"/>
          <w:color w:val="000000" w:themeColor="text1"/>
        </w:rPr>
        <w:t>:</w:t>
      </w:r>
    </w:p>
    <w:p w14:paraId="39D1BF4C" w14:textId="5B4C70F5" w:rsidR="001B00B3" w:rsidRPr="006B28D3" w:rsidRDefault="001B00B3" w:rsidP="00BE2813">
      <w:pPr>
        <w:pStyle w:val="Header"/>
        <w:numPr>
          <w:ilvl w:val="0"/>
          <w:numId w:val="33"/>
        </w:numPr>
        <w:spacing w:line="276" w:lineRule="auto"/>
        <w:jc w:val="both"/>
        <w:rPr>
          <w:rFonts w:cs="Arial"/>
          <w:color w:val="000000" w:themeColor="text1"/>
        </w:rPr>
      </w:pPr>
      <w:r w:rsidRPr="006B28D3">
        <w:rPr>
          <w:rFonts w:cs="Arial"/>
          <w:color w:val="000000" w:themeColor="text1"/>
        </w:rPr>
        <w:t>If it uses your personal information.</w:t>
      </w:r>
    </w:p>
    <w:p w14:paraId="3EA49522" w14:textId="17CD4410" w:rsidR="001B00B3" w:rsidRPr="006B28D3" w:rsidRDefault="001B00B3" w:rsidP="00BE2813">
      <w:pPr>
        <w:pStyle w:val="Header"/>
        <w:numPr>
          <w:ilvl w:val="0"/>
          <w:numId w:val="33"/>
        </w:numPr>
        <w:spacing w:line="276" w:lineRule="auto"/>
        <w:jc w:val="both"/>
        <w:rPr>
          <w:rFonts w:cs="Arial"/>
          <w:color w:val="000000" w:themeColor="text1"/>
        </w:rPr>
      </w:pPr>
      <w:r w:rsidRPr="006B28D3">
        <w:rPr>
          <w:rFonts w:cs="Arial"/>
          <w:color w:val="000000" w:themeColor="text1"/>
        </w:rPr>
        <w:t>What information it holds about you.</w:t>
      </w:r>
    </w:p>
    <w:p w14:paraId="4AFA20FA" w14:textId="7205A43C" w:rsidR="001B00B3" w:rsidRPr="006B28D3" w:rsidRDefault="001B00B3" w:rsidP="00BE2813">
      <w:pPr>
        <w:pStyle w:val="Header"/>
        <w:numPr>
          <w:ilvl w:val="0"/>
          <w:numId w:val="33"/>
        </w:numPr>
        <w:spacing w:line="276" w:lineRule="auto"/>
        <w:jc w:val="both"/>
        <w:rPr>
          <w:rFonts w:cs="Arial"/>
          <w:color w:val="000000" w:themeColor="text1"/>
        </w:rPr>
      </w:pPr>
      <w:r w:rsidRPr="006B28D3">
        <w:rPr>
          <w:rFonts w:cs="Arial"/>
          <w:color w:val="000000" w:themeColor="text1"/>
        </w:rPr>
        <w:t>Why your information is held and who it might be shared with.</w:t>
      </w:r>
    </w:p>
    <w:p w14:paraId="78CFF8AC" w14:textId="77777777" w:rsidR="001B00B3" w:rsidRPr="006B28D3" w:rsidRDefault="001B00B3" w:rsidP="00BE2813">
      <w:pPr>
        <w:pStyle w:val="Header"/>
        <w:numPr>
          <w:ilvl w:val="0"/>
          <w:numId w:val="33"/>
        </w:numPr>
        <w:spacing w:after="200" w:line="276" w:lineRule="auto"/>
        <w:jc w:val="both"/>
        <w:rPr>
          <w:rFonts w:cs="Arial"/>
          <w:color w:val="000000" w:themeColor="text1"/>
        </w:rPr>
      </w:pPr>
      <w:r w:rsidRPr="006B28D3">
        <w:rPr>
          <w:rFonts w:cs="Arial"/>
          <w:color w:val="000000" w:themeColor="text1"/>
        </w:rPr>
        <w:t>For a copy of your personal data and any details of its source.</w:t>
      </w:r>
    </w:p>
    <w:p w14:paraId="5D83E73A" w14:textId="12436EFE" w:rsidR="001B00B3" w:rsidRPr="006B28D3" w:rsidRDefault="001B00B3" w:rsidP="00373E5F">
      <w:pPr>
        <w:pStyle w:val="Header"/>
        <w:spacing w:before="200" w:after="200" w:line="276" w:lineRule="auto"/>
        <w:rPr>
          <w:rFonts w:cs="Arial"/>
          <w:color w:val="000000" w:themeColor="text1"/>
        </w:rPr>
      </w:pPr>
      <w:r w:rsidRPr="006B28D3">
        <w:rPr>
          <w:rFonts w:cs="Arial"/>
          <w:color w:val="000000" w:themeColor="text1"/>
        </w:rPr>
        <w:t xml:space="preserve">You can find out more about this by following this link: </w:t>
      </w:r>
      <w:hyperlink r:id="rId17" w:history="1">
        <w:r w:rsidRPr="006B28D3">
          <w:rPr>
            <w:rStyle w:val="Hyperlink"/>
            <w:rFonts w:cs="Arial"/>
            <w:color w:val="000000" w:themeColor="text1"/>
          </w:rPr>
          <w:t>https://www.gov.uk/government/organisations/department-for-education/about/personal-information-charter</w:t>
        </w:r>
      </w:hyperlink>
      <w:r w:rsidRPr="006B28D3">
        <w:rPr>
          <w:rFonts w:cs="Arial"/>
          <w:color w:val="000000" w:themeColor="text1"/>
        </w:rPr>
        <w:t xml:space="preserve"> </w:t>
      </w:r>
    </w:p>
    <w:p w14:paraId="284A88F1" w14:textId="77777777" w:rsidR="001B00B3" w:rsidRDefault="001B00B3" w:rsidP="00BE2813">
      <w:pPr>
        <w:pStyle w:val="Header"/>
        <w:spacing w:before="200" w:after="200" w:line="276" w:lineRule="auto"/>
        <w:jc w:val="both"/>
        <w:rPr>
          <w:rFonts w:cs="Arial"/>
          <w:color w:val="000000" w:themeColor="text1"/>
        </w:rPr>
      </w:pPr>
      <w:r w:rsidRPr="006B28D3">
        <w:rPr>
          <w:rFonts w:cs="Arial"/>
          <w:color w:val="000000" w:themeColor="text1"/>
        </w:rPr>
        <w:t xml:space="preserve">You can also contact the </w:t>
      </w:r>
      <w:proofErr w:type="spellStart"/>
      <w:r w:rsidRPr="006B28D3">
        <w:rPr>
          <w:rFonts w:cs="Arial"/>
          <w:color w:val="000000" w:themeColor="text1"/>
        </w:rPr>
        <w:t>DfE</w:t>
      </w:r>
      <w:proofErr w:type="spellEnd"/>
      <w:r w:rsidRPr="006B28D3">
        <w:rPr>
          <w:rFonts w:cs="Arial"/>
          <w:color w:val="000000" w:themeColor="text1"/>
        </w:rPr>
        <w:t xml:space="preserve"> directly using its online contact form by following this link: </w:t>
      </w:r>
      <w:hyperlink r:id="rId18" w:history="1">
        <w:r w:rsidRPr="006B28D3">
          <w:rPr>
            <w:rStyle w:val="Hyperlink"/>
            <w:rFonts w:cs="Arial"/>
            <w:color w:val="000000" w:themeColor="text1"/>
          </w:rPr>
          <w:t>https://www.gov.uk/contact-dfe</w:t>
        </w:r>
      </w:hyperlink>
      <w:r w:rsidRPr="006B28D3">
        <w:rPr>
          <w:rFonts w:cs="Arial"/>
          <w:color w:val="000000" w:themeColor="text1"/>
        </w:rPr>
        <w:t>.</w:t>
      </w:r>
    </w:p>
    <w:p w14:paraId="4342FE99" w14:textId="77777777" w:rsidR="008A541F" w:rsidRPr="008A541F" w:rsidRDefault="008A541F" w:rsidP="008A541F">
      <w:pPr>
        <w:pStyle w:val="Header"/>
        <w:spacing w:before="200" w:after="200" w:line="276" w:lineRule="auto"/>
        <w:jc w:val="both"/>
        <w:rPr>
          <w:rFonts w:cs="Arial"/>
          <w:color w:val="000000" w:themeColor="text1"/>
        </w:rPr>
      </w:pPr>
    </w:p>
    <w:p w14:paraId="7C2E0447" w14:textId="77777777" w:rsidR="008A541F" w:rsidRPr="008A541F" w:rsidRDefault="008A541F" w:rsidP="008A541F">
      <w:pPr>
        <w:pStyle w:val="Header"/>
        <w:spacing w:before="200" w:after="200" w:line="276" w:lineRule="auto"/>
        <w:rPr>
          <w:rFonts w:cs="Arial"/>
          <w:b/>
          <w:color w:val="000000" w:themeColor="text1"/>
        </w:rPr>
      </w:pPr>
      <w:r w:rsidRPr="008A541F">
        <w:rPr>
          <w:rFonts w:cs="Arial"/>
          <w:b/>
          <w:color w:val="000000" w:themeColor="text1"/>
        </w:rPr>
        <w:t>Information that may be shared with other schools and colleges</w:t>
      </w:r>
    </w:p>
    <w:p w14:paraId="0C6709B0" w14:textId="77777777" w:rsidR="008A541F" w:rsidRPr="008A541F" w:rsidRDefault="008A541F" w:rsidP="008A541F">
      <w:pPr>
        <w:pStyle w:val="Header"/>
        <w:spacing w:before="200" w:after="200" w:line="276" w:lineRule="auto"/>
        <w:rPr>
          <w:rFonts w:cs="Arial"/>
          <w:color w:val="000000" w:themeColor="text1"/>
        </w:rPr>
      </w:pPr>
      <w:r w:rsidRPr="008A541F">
        <w:rPr>
          <w:rFonts w:cs="Arial"/>
          <w:color w:val="000000" w:themeColor="text1"/>
        </w:rPr>
        <w:t>Some of the information we collect may also be shared with EFA funded post-16 providers (hereafter referred to as ‘post-16 providers’).</w:t>
      </w:r>
    </w:p>
    <w:p w14:paraId="67EB5C02" w14:textId="77777777" w:rsidR="008A541F" w:rsidRPr="008A541F" w:rsidRDefault="008A541F" w:rsidP="008A541F">
      <w:pPr>
        <w:pStyle w:val="Header"/>
        <w:spacing w:before="200" w:after="200" w:line="276" w:lineRule="auto"/>
        <w:rPr>
          <w:rFonts w:cs="Arial"/>
          <w:color w:val="000000" w:themeColor="text1"/>
        </w:rPr>
      </w:pPr>
      <w:r w:rsidRPr="008A541F">
        <w:rPr>
          <w:rFonts w:cs="Arial"/>
          <w:color w:val="000000" w:themeColor="text1"/>
        </w:rPr>
        <w:lastRenderedPageBreak/>
        <w:t>These providers could offer you a progression route and support your transition into post-16 education, training or employment with training.</w:t>
      </w:r>
    </w:p>
    <w:p w14:paraId="4B35A5F9" w14:textId="77777777" w:rsidR="008A541F" w:rsidRPr="008A541F" w:rsidRDefault="008A541F" w:rsidP="008A541F">
      <w:pPr>
        <w:pStyle w:val="Header"/>
        <w:spacing w:before="200" w:after="200" w:line="276" w:lineRule="auto"/>
        <w:rPr>
          <w:rFonts w:cs="Arial"/>
          <w:color w:val="000000" w:themeColor="text1"/>
        </w:rPr>
      </w:pPr>
      <w:r w:rsidRPr="008A541F">
        <w:rPr>
          <w:rFonts w:cs="Arial"/>
          <w:color w:val="000000" w:themeColor="text1"/>
        </w:rPr>
        <w:t>To support your transition to post-16 education and to support planning for future learners we may also need to share further information on you directly with post-16 providers after you have enrolled, this includes:</w:t>
      </w:r>
    </w:p>
    <w:p w14:paraId="642D14DA" w14:textId="77777777" w:rsidR="008A541F" w:rsidRPr="008A541F" w:rsidRDefault="008A541F" w:rsidP="008A541F">
      <w:pPr>
        <w:pStyle w:val="Header"/>
        <w:spacing w:before="200" w:after="200" w:line="276" w:lineRule="auto"/>
        <w:rPr>
          <w:rFonts w:cs="Arial"/>
          <w:color w:val="000000" w:themeColor="text1"/>
        </w:rPr>
      </w:pPr>
      <w:r w:rsidRPr="008A541F">
        <w:rPr>
          <w:rFonts w:cs="Arial"/>
          <w:color w:val="000000" w:themeColor="text1"/>
        </w:rPr>
        <w:t>•</w:t>
      </w:r>
      <w:r w:rsidRPr="008A541F">
        <w:rPr>
          <w:rFonts w:cs="Arial"/>
          <w:color w:val="000000" w:themeColor="text1"/>
        </w:rPr>
        <w:tab/>
        <w:t>Whether you are NEET and may need support finding an education/training/employment opportunity</w:t>
      </w:r>
    </w:p>
    <w:p w14:paraId="3085CF68" w14:textId="6C6ACF23" w:rsidR="008A541F" w:rsidRPr="008A541F" w:rsidRDefault="008A541F" w:rsidP="008A541F">
      <w:pPr>
        <w:pStyle w:val="Header"/>
        <w:spacing w:before="200" w:after="200" w:line="276" w:lineRule="auto"/>
        <w:rPr>
          <w:rFonts w:cs="Arial"/>
          <w:color w:val="000000" w:themeColor="text1"/>
        </w:rPr>
      </w:pPr>
      <w:r>
        <w:rPr>
          <w:rFonts w:cs="Arial"/>
          <w:color w:val="000000" w:themeColor="text1"/>
        </w:rPr>
        <w:t>•</w:t>
      </w:r>
      <w:r w:rsidRPr="008A541F">
        <w:rPr>
          <w:rFonts w:cs="Arial"/>
          <w:color w:val="000000" w:themeColor="text1"/>
        </w:rPr>
        <w:t>Your attendance record at school</w:t>
      </w:r>
    </w:p>
    <w:p w14:paraId="187284F4" w14:textId="101BFF6A" w:rsidR="008A541F" w:rsidRPr="008A541F" w:rsidRDefault="008A541F" w:rsidP="008A541F">
      <w:pPr>
        <w:pStyle w:val="Header"/>
        <w:spacing w:before="200" w:after="200" w:line="276" w:lineRule="auto"/>
        <w:rPr>
          <w:rFonts w:cs="Arial"/>
          <w:color w:val="000000" w:themeColor="text1"/>
        </w:rPr>
      </w:pPr>
      <w:r>
        <w:rPr>
          <w:rFonts w:cs="Arial"/>
          <w:color w:val="000000" w:themeColor="text1"/>
        </w:rPr>
        <w:t>•</w:t>
      </w:r>
      <w:r w:rsidRPr="008A541F">
        <w:rPr>
          <w:rFonts w:cs="Arial"/>
          <w:color w:val="000000" w:themeColor="text1"/>
        </w:rPr>
        <w:t>Whether you have been excluded from school</w:t>
      </w:r>
    </w:p>
    <w:p w14:paraId="7C6332A5" w14:textId="44F98CD5" w:rsidR="008A541F" w:rsidRPr="008A541F" w:rsidRDefault="008A541F" w:rsidP="008A541F">
      <w:pPr>
        <w:pStyle w:val="Header"/>
        <w:spacing w:before="200" w:after="200" w:line="276" w:lineRule="auto"/>
        <w:rPr>
          <w:rFonts w:cs="Arial"/>
          <w:color w:val="000000" w:themeColor="text1"/>
        </w:rPr>
      </w:pPr>
      <w:r>
        <w:rPr>
          <w:rFonts w:cs="Arial"/>
          <w:color w:val="000000" w:themeColor="text1"/>
        </w:rPr>
        <w:t>•</w:t>
      </w:r>
      <w:r w:rsidRPr="008A541F">
        <w:rPr>
          <w:rFonts w:cs="Arial"/>
          <w:color w:val="000000" w:themeColor="text1"/>
        </w:rPr>
        <w:t>If you have any special educational needs</w:t>
      </w:r>
    </w:p>
    <w:p w14:paraId="049AD204" w14:textId="75F62921" w:rsidR="008A541F" w:rsidRPr="008A541F" w:rsidRDefault="008A541F" w:rsidP="008A541F">
      <w:pPr>
        <w:pStyle w:val="Header"/>
        <w:spacing w:before="200" w:after="200" w:line="276" w:lineRule="auto"/>
        <w:rPr>
          <w:rFonts w:cs="Arial"/>
          <w:color w:val="000000" w:themeColor="text1"/>
        </w:rPr>
      </w:pPr>
      <w:r>
        <w:rPr>
          <w:rFonts w:cs="Arial"/>
          <w:color w:val="000000" w:themeColor="text1"/>
        </w:rPr>
        <w:t>•</w:t>
      </w:r>
      <w:r w:rsidRPr="008A541F">
        <w:rPr>
          <w:rFonts w:cs="Arial"/>
          <w:color w:val="000000" w:themeColor="text1"/>
        </w:rPr>
        <w:t>Whether you are looked after/or a care leaver</w:t>
      </w:r>
    </w:p>
    <w:p w14:paraId="4277907C" w14:textId="085E8F2D" w:rsidR="008A541F" w:rsidRPr="008A541F" w:rsidRDefault="008A541F" w:rsidP="008A541F">
      <w:pPr>
        <w:pStyle w:val="Header"/>
        <w:spacing w:before="200" w:after="200" w:line="276" w:lineRule="auto"/>
        <w:rPr>
          <w:rFonts w:cs="Arial"/>
          <w:color w:val="000000" w:themeColor="text1"/>
        </w:rPr>
      </w:pPr>
      <w:r>
        <w:rPr>
          <w:rFonts w:cs="Arial"/>
          <w:color w:val="000000" w:themeColor="text1"/>
        </w:rPr>
        <w:t>•</w:t>
      </w:r>
      <w:r w:rsidRPr="008A541F">
        <w:rPr>
          <w:rFonts w:cs="Arial"/>
          <w:color w:val="000000" w:themeColor="text1"/>
        </w:rPr>
        <w:t>Whether you are a carer</w:t>
      </w:r>
    </w:p>
    <w:p w14:paraId="7FEEC540" w14:textId="6513587F" w:rsidR="008A541F" w:rsidRPr="008A541F" w:rsidRDefault="008A541F" w:rsidP="008A541F">
      <w:pPr>
        <w:pStyle w:val="Header"/>
        <w:spacing w:before="200" w:after="200" w:line="276" w:lineRule="auto"/>
        <w:rPr>
          <w:rFonts w:cs="Arial"/>
          <w:color w:val="000000" w:themeColor="text1"/>
        </w:rPr>
      </w:pPr>
      <w:r>
        <w:rPr>
          <w:rFonts w:cs="Arial"/>
          <w:color w:val="000000" w:themeColor="text1"/>
        </w:rPr>
        <w:t>•</w:t>
      </w:r>
      <w:r w:rsidRPr="008A541F">
        <w:rPr>
          <w:rFonts w:cs="Arial"/>
          <w:color w:val="000000" w:themeColor="text1"/>
        </w:rPr>
        <w:t>Whether you are a traveller</w:t>
      </w:r>
    </w:p>
    <w:p w14:paraId="65681AFC" w14:textId="019F2C18" w:rsidR="008A541F" w:rsidRPr="006B28D3" w:rsidRDefault="008A541F" w:rsidP="008A541F">
      <w:pPr>
        <w:pStyle w:val="Header"/>
        <w:spacing w:before="200" w:after="200" w:line="276" w:lineRule="auto"/>
        <w:rPr>
          <w:rFonts w:cs="Arial"/>
          <w:color w:val="000000" w:themeColor="text1"/>
        </w:rPr>
      </w:pPr>
      <w:r>
        <w:rPr>
          <w:rFonts w:cs="Arial"/>
          <w:color w:val="000000" w:themeColor="text1"/>
        </w:rPr>
        <w:t>•</w:t>
      </w:r>
      <w:r w:rsidRPr="008A541F">
        <w:rPr>
          <w:rFonts w:cs="Arial"/>
          <w:color w:val="000000" w:themeColor="text1"/>
        </w:rPr>
        <w:t>Whether you receive free school meals</w:t>
      </w:r>
    </w:p>
    <w:p w14:paraId="5B042ECB" w14:textId="06903EA6" w:rsidR="00ED133C" w:rsidRPr="006B28D3" w:rsidRDefault="00276A49" w:rsidP="00201E06">
      <w:pPr>
        <w:pStyle w:val="Header"/>
        <w:spacing w:before="200" w:after="200" w:line="276" w:lineRule="auto"/>
        <w:jc w:val="both"/>
        <w:rPr>
          <w:b/>
          <w:color w:val="000000" w:themeColor="text1"/>
          <w:sz w:val="28"/>
        </w:rPr>
      </w:pPr>
      <w:r w:rsidRPr="006B28D3">
        <w:rPr>
          <w:b/>
          <w:color w:val="000000" w:themeColor="text1"/>
          <w:sz w:val="28"/>
        </w:rPr>
        <w:t>What are your rights?</w:t>
      </w:r>
    </w:p>
    <w:p w14:paraId="42E3CCCC" w14:textId="1A6D0D7C" w:rsidR="006F2AAE" w:rsidRPr="006B28D3" w:rsidRDefault="00ED133C" w:rsidP="00BE2813">
      <w:pPr>
        <w:spacing w:before="200" w:after="200" w:line="276" w:lineRule="auto"/>
        <w:jc w:val="both"/>
        <w:rPr>
          <w:rFonts w:cs="Arial"/>
          <w:color w:val="000000" w:themeColor="text1"/>
        </w:rPr>
      </w:pPr>
      <w:r w:rsidRPr="006B28D3">
        <w:rPr>
          <w:rFonts w:cs="Arial"/>
          <w:color w:val="000000" w:themeColor="text1"/>
        </w:rPr>
        <w:t xml:space="preserve">You </w:t>
      </w:r>
      <w:r w:rsidR="004B2920" w:rsidRPr="006B28D3">
        <w:rPr>
          <w:rFonts w:cs="Arial"/>
          <w:color w:val="000000" w:themeColor="text1"/>
        </w:rPr>
        <w:t>and your parents</w:t>
      </w:r>
      <w:r w:rsidR="00373E5F" w:rsidRPr="006B28D3">
        <w:rPr>
          <w:rFonts w:cs="Arial"/>
          <w:color w:val="000000" w:themeColor="text1"/>
        </w:rPr>
        <w:t xml:space="preserve"> or </w:t>
      </w:r>
      <w:r w:rsidR="008F5EDF" w:rsidRPr="006B28D3">
        <w:rPr>
          <w:rFonts w:cs="Arial"/>
          <w:color w:val="000000" w:themeColor="text1"/>
        </w:rPr>
        <w:t>legal guardians</w:t>
      </w:r>
      <w:r w:rsidR="004B2920" w:rsidRPr="006B28D3">
        <w:rPr>
          <w:rFonts w:cs="Arial"/>
          <w:color w:val="000000" w:themeColor="text1"/>
        </w:rPr>
        <w:t xml:space="preserve"> </w:t>
      </w:r>
      <w:r w:rsidRPr="006B28D3">
        <w:rPr>
          <w:rFonts w:cs="Arial"/>
          <w:color w:val="000000" w:themeColor="text1"/>
        </w:rPr>
        <w:t>have the right to:</w:t>
      </w:r>
    </w:p>
    <w:p w14:paraId="49525147" w14:textId="6484F9F5" w:rsidR="004744A3" w:rsidRPr="006B28D3" w:rsidRDefault="004744A3" w:rsidP="00BE2813">
      <w:pPr>
        <w:pStyle w:val="ListParagraph"/>
        <w:numPr>
          <w:ilvl w:val="0"/>
          <w:numId w:val="14"/>
        </w:numPr>
        <w:jc w:val="both"/>
        <w:rPr>
          <w:rFonts w:ascii="Arial" w:hAnsi="Arial" w:cs="Arial"/>
          <w:color w:val="000000" w:themeColor="text1"/>
        </w:rPr>
      </w:pPr>
      <w:r w:rsidRPr="006B28D3">
        <w:rPr>
          <w:rFonts w:ascii="Arial" w:hAnsi="Arial" w:cs="Arial"/>
          <w:color w:val="000000" w:themeColor="text1"/>
        </w:rPr>
        <w:t>Be told how we use your information</w:t>
      </w:r>
      <w:r w:rsidR="006F2AAE" w:rsidRPr="006B28D3">
        <w:rPr>
          <w:rFonts w:ascii="Arial" w:hAnsi="Arial" w:cs="Arial"/>
          <w:color w:val="000000" w:themeColor="text1"/>
        </w:rPr>
        <w:t>.</w:t>
      </w:r>
    </w:p>
    <w:p w14:paraId="7604F797" w14:textId="5C761AE5" w:rsidR="004744A3" w:rsidRPr="006B28D3" w:rsidRDefault="004744A3" w:rsidP="00BE2813">
      <w:pPr>
        <w:pStyle w:val="ListParagraph"/>
        <w:numPr>
          <w:ilvl w:val="0"/>
          <w:numId w:val="14"/>
        </w:numPr>
        <w:jc w:val="both"/>
        <w:rPr>
          <w:rFonts w:ascii="Arial" w:hAnsi="Arial" w:cs="Arial"/>
          <w:color w:val="000000" w:themeColor="text1"/>
        </w:rPr>
      </w:pPr>
      <w:r w:rsidRPr="006B28D3">
        <w:rPr>
          <w:rFonts w:ascii="Arial" w:hAnsi="Arial" w:cs="Arial"/>
          <w:color w:val="000000" w:themeColor="text1"/>
        </w:rPr>
        <w:t>Ask to see the information we hold</w:t>
      </w:r>
      <w:r w:rsidR="006F2AAE" w:rsidRPr="006B28D3">
        <w:rPr>
          <w:rFonts w:ascii="Arial" w:hAnsi="Arial" w:cs="Arial"/>
          <w:color w:val="000000" w:themeColor="text1"/>
        </w:rPr>
        <w:t>.</w:t>
      </w:r>
    </w:p>
    <w:p w14:paraId="379B6427" w14:textId="39F2BCCD" w:rsidR="004744A3" w:rsidRPr="006B28D3" w:rsidRDefault="004744A3" w:rsidP="00BE2813">
      <w:pPr>
        <w:pStyle w:val="ListParagraph"/>
        <w:numPr>
          <w:ilvl w:val="0"/>
          <w:numId w:val="14"/>
        </w:numPr>
        <w:jc w:val="both"/>
        <w:rPr>
          <w:rFonts w:ascii="Arial" w:hAnsi="Arial" w:cs="Arial"/>
          <w:color w:val="000000" w:themeColor="text1"/>
        </w:rPr>
      </w:pPr>
      <w:r w:rsidRPr="006B28D3">
        <w:rPr>
          <w:rFonts w:ascii="Arial" w:hAnsi="Arial" w:cs="Arial"/>
          <w:color w:val="000000" w:themeColor="text1"/>
        </w:rPr>
        <w:t>Ask us to change information you think is wrong</w:t>
      </w:r>
      <w:r w:rsidR="006F2AAE" w:rsidRPr="006B28D3">
        <w:rPr>
          <w:rFonts w:ascii="Arial" w:hAnsi="Arial" w:cs="Arial"/>
          <w:color w:val="000000" w:themeColor="text1"/>
        </w:rPr>
        <w:t>.</w:t>
      </w:r>
    </w:p>
    <w:p w14:paraId="5F5DEF3A" w14:textId="0E121F45" w:rsidR="004744A3" w:rsidRPr="006B28D3" w:rsidRDefault="004744A3" w:rsidP="00BE2813">
      <w:pPr>
        <w:pStyle w:val="ListParagraph"/>
        <w:numPr>
          <w:ilvl w:val="0"/>
          <w:numId w:val="14"/>
        </w:numPr>
        <w:jc w:val="both"/>
        <w:rPr>
          <w:rFonts w:ascii="Arial" w:hAnsi="Arial" w:cs="Arial"/>
          <w:color w:val="000000" w:themeColor="text1"/>
        </w:rPr>
      </w:pPr>
      <w:r w:rsidRPr="006B28D3">
        <w:rPr>
          <w:rFonts w:ascii="Arial" w:hAnsi="Arial" w:cs="Arial"/>
          <w:color w:val="000000" w:themeColor="text1"/>
        </w:rPr>
        <w:t>Ask us to remove information when it</w:t>
      </w:r>
      <w:r w:rsidR="00201E06" w:rsidRPr="006B28D3">
        <w:rPr>
          <w:rFonts w:ascii="Arial" w:hAnsi="Arial" w:cs="Arial"/>
          <w:color w:val="000000" w:themeColor="text1"/>
        </w:rPr>
        <w:t xml:space="preserve"> i</w:t>
      </w:r>
      <w:r w:rsidRPr="006B28D3">
        <w:rPr>
          <w:rFonts w:ascii="Arial" w:hAnsi="Arial" w:cs="Arial"/>
          <w:color w:val="000000" w:themeColor="text1"/>
        </w:rPr>
        <w:t>s not needed anymore</w:t>
      </w:r>
      <w:r w:rsidR="006F2AAE" w:rsidRPr="006B28D3">
        <w:rPr>
          <w:rFonts w:ascii="Arial" w:hAnsi="Arial" w:cs="Arial"/>
          <w:color w:val="000000" w:themeColor="text1"/>
        </w:rPr>
        <w:t>.</w:t>
      </w:r>
    </w:p>
    <w:p w14:paraId="31AF73B7" w14:textId="76BA173A" w:rsidR="004744A3" w:rsidRPr="006B28D3" w:rsidRDefault="004744A3" w:rsidP="00BE2813">
      <w:pPr>
        <w:pStyle w:val="ListParagraph"/>
        <w:numPr>
          <w:ilvl w:val="0"/>
          <w:numId w:val="14"/>
        </w:numPr>
        <w:jc w:val="both"/>
        <w:rPr>
          <w:rFonts w:ascii="Arial" w:hAnsi="Arial" w:cs="Arial"/>
          <w:color w:val="000000" w:themeColor="text1"/>
        </w:rPr>
      </w:pPr>
      <w:r w:rsidRPr="006B28D3">
        <w:rPr>
          <w:rFonts w:ascii="Arial" w:hAnsi="Arial" w:cs="Arial"/>
          <w:color w:val="000000" w:themeColor="text1"/>
        </w:rPr>
        <w:t xml:space="preserve">Ask us to only use your </w:t>
      </w:r>
      <w:r w:rsidR="006F2AAE" w:rsidRPr="006B28D3">
        <w:rPr>
          <w:rFonts w:ascii="Arial" w:hAnsi="Arial" w:cs="Arial"/>
          <w:color w:val="000000" w:themeColor="text1"/>
        </w:rPr>
        <w:t xml:space="preserve">information </w:t>
      </w:r>
      <w:r w:rsidRPr="006B28D3">
        <w:rPr>
          <w:rFonts w:ascii="Arial" w:hAnsi="Arial" w:cs="Arial"/>
          <w:color w:val="000000" w:themeColor="text1"/>
        </w:rPr>
        <w:t>in certain ways</w:t>
      </w:r>
      <w:r w:rsidR="006F2AAE" w:rsidRPr="006B28D3">
        <w:rPr>
          <w:rFonts w:ascii="Arial" w:hAnsi="Arial" w:cs="Arial"/>
          <w:color w:val="000000" w:themeColor="text1"/>
        </w:rPr>
        <w:t>.</w:t>
      </w:r>
    </w:p>
    <w:p w14:paraId="03394E65" w14:textId="770D0EF2" w:rsidR="00BA7787" w:rsidRPr="006B28D3" w:rsidRDefault="004744A3" w:rsidP="00BE2813">
      <w:pPr>
        <w:pStyle w:val="ListParagraph"/>
        <w:numPr>
          <w:ilvl w:val="0"/>
          <w:numId w:val="14"/>
        </w:numPr>
        <w:jc w:val="both"/>
        <w:rPr>
          <w:rFonts w:ascii="Arial" w:hAnsi="Arial" w:cs="Arial"/>
          <w:color w:val="000000" w:themeColor="text1"/>
        </w:rPr>
      </w:pPr>
      <w:r w:rsidRPr="006B28D3">
        <w:rPr>
          <w:rFonts w:ascii="Arial" w:hAnsi="Arial" w:cs="Arial"/>
          <w:color w:val="000000" w:themeColor="text1"/>
        </w:rPr>
        <w:t xml:space="preserve">Tell us you don’t want your </w:t>
      </w:r>
      <w:r w:rsidR="006F2AAE" w:rsidRPr="006B28D3">
        <w:rPr>
          <w:rFonts w:ascii="Arial" w:hAnsi="Arial" w:cs="Arial"/>
          <w:color w:val="000000" w:themeColor="text1"/>
        </w:rPr>
        <w:t>information</w:t>
      </w:r>
      <w:r w:rsidRPr="006B28D3">
        <w:rPr>
          <w:rFonts w:ascii="Arial" w:hAnsi="Arial" w:cs="Arial"/>
          <w:color w:val="000000" w:themeColor="text1"/>
        </w:rPr>
        <w:t xml:space="preserve"> to be processed</w:t>
      </w:r>
      <w:r w:rsidR="006F2AAE" w:rsidRPr="006B28D3">
        <w:rPr>
          <w:rFonts w:ascii="Arial" w:hAnsi="Arial" w:cs="Arial"/>
          <w:color w:val="000000" w:themeColor="text1"/>
        </w:rPr>
        <w:t>.</w:t>
      </w:r>
    </w:p>
    <w:p w14:paraId="25E8F700" w14:textId="28E5149E" w:rsidR="00D802E2" w:rsidRPr="006B28D3" w:rsidRDefault="00BA7787" w:rsidP="00BE2813">
      <w:pPr>
        <w:pStyle w:val="ListParagraph"/>
        <w:numPr>
          <w:ilvl w:val="0"/>
          <w:numId w:val="14"/>
        </w:numPr>
        <w:jc w:val="both"/>
        <w:rPr>
          <w:rFonts w:ascii="Arial" w:hAnsi="Arial" w:cs="Arial"/>
          <w:color w:val="000000" w:themeColor="text1"/>
        </w:rPr>
      </w:pPr>
      <w:r w:rsidRPr="006B28D3">
        <w:rPr>
          <w:rFonts w:ascii="Arial" w:hAnsi="Arial" w:cs="Arial"/>
          <w:color w:val="000000" w:themeColor="text1"/>
        </w:rPr>
        <w:t>Say no to direct marketing</w:t>
      </w:r>
      <w:r w:rsidR="00BF5599" w:rsidRPr="006B28D3">
        <w:rPr>
          <w:rFonts w:ascii="Arial" w:hAnsi="Arial" w:cs="Arial"/>
          <w:color w:val="000000" w:themeColor="text1"/>
        </w:rPr>
        <w:t xml:space="preserve"> (people trying to sell you things)</w:t>
      </w:r>
      <w:r w:rsidR="00201E06" w:rsidRPr="006B28D3">
        <w:rPr>
          <w:rFonts w:ascii="Arial" w:hAnsi="Arial" w:cs="Arial"/>
          <w:color w:val="000000" w:themeColor="text1"/>
        </w:rPr>
        <w:t>.</w:t>
      </w:r>
    </w:p>
    <w:p w14:paraId="40A7ECE9" w14:textId="7754AADE" w:rsidR="00BA7787" w:rsidRPr="006B28D3" w:rsidRDefault="00D802E2" w:rsidP="00BE2813">
      <w:pPr>
        <w:pStyle w:val="ListParagraph"/>
        <w:numPr>
          <w:ilvl w:val="0"/>
          <w:numId w:val="14"/>
        </w:numPr>
        <w:jc w:val="both"/>
        <w:rPr>
          <w:rFonts w:ascii="Arial" w:hAnsi="Arial" w:cs="Arial"/>
          <w:color w:val="000000" w:themeColor="text1"/>
        </w:rPr>
      </w:pPr>
      <w:r w:rsidRPr="006B28D3">
        <w:rPr>
          <w:rFonts w:ascii="Arial" w:hAnsi="Arial" w:cs="Arial"/>
          <w:color w:val="000000" w:themeColor="text1"/>
        </w:rPr>
        <w:t>Stop people using your information for scientific, research or statistical purposes</w:t>
      </w:r>
      <w:r w:rsidR="00201E06" w:rsidRPr="006B28D3">
        <w:rPr>
          <w:rFonts w:ascii="Arial" w:hAnsi="Arial" w:cs="Arial"/>
          <w:color w:val="000000" w:themeColor="text1"/>
        </w:rPr>
        <w:t>.</w:t>
      </w:r>
    </w:p>
    <w:p w14:paraId="3BB5AFBD" w14:textId="68464287" w:rsidR="007D223F" w:rsidRPr="006B28D3" w:rsidRDefault="007D223F" w:rsidP="00BE2813">
      <w:pPr>
        <w:spacing w:before="200" w:after="200" w:line="276" w:lineRule="auto"/>
        <w:jc w:val="both"/>
        <w:rPr>
          <w:rFonts w:cs="Arial"/>
          <w:color w:val="000000" w:themeColor="text1"/>
        </w:rPr>
      </w:pPr>
      <w:r w:rsidRPr="006B28D3">
        <w:rPr>
          <w:rFonts w:cs="Arial"/>
          <w:color w:val="000000" w:themeColor="text1"/>
        </w:rPr>
        <w:t xml:space="preserve">You also have the right </w:t>
      </w:r>
      <w:r w:rsidRPr="006B28D3">
        <w:rPr>
          <w:rFonts w:cs="Arial"/>
          <w:b/>
          <w:color w:val="000000" w:themeColor="text1"/>
        </w:rPr>
        <w:t xml:space="preserve">not </w:t>
      </w:r>
      <w:r w:rsidRPr="006B28D3">
        <w:rPr>
          <w:rFonts w:cs="Arial"/>
          <w:color w:val="000000" w:themeColor="text1"/>
        </w:rPr>
        <w:t>to be subject to decisions based purely on automated processing.</w:t>
      </w:r>
      <w:r w:rsidR="00F31AF3" w:rsidRPr="006B28D3">
        <w:rPr>
          <w:rFonts w:cs="Arial"/>
          <w:color w:val="000000" w:themeColor="text1"/>
        </w:rPr>
        <w:t xml:space="preserve"> This means that we will not make important decisions about you and your education based only on what a computer tells us. We will always think </w:t>
      </w:r>
      <w:r w:rsidR="004144D1" w:rsidRPr="006B28D3">
        <w:rPr>
          <w:rFonts w:cs="Arial"/>
          <w:color w:val="000000" w:themeColor="text1"/>
        </w:rPr>
        <w:t xml:space="preserve">carefully </w:t>
      </w:r>
      <w:r w:rsidR="00F31AF3" w:rsidRPr="006B28D3">
        <w:rPr>
          <w:rFonts w:cs="Arial"/>
          <w:color w:val="000000" w:themeColor="text1"/>
        </w:rPr>
        <w:t>about these decisions to make sure you</w:t>
      </w:r>
      <w:r w:rsidR="00201E06" w:rsidRPr="006B28D3">
        <w:rPr>
          <w:rFonts w:cs="Arial"/>
          <w:color w:val="000000" w:themeColor="text1"/>
        </w:rPr>
        <w:t xml:space="preserve"> a</w:t>
      </w:r>
      <w:r w:rsidR="00F31AF3" w:rsidRPr="006B28D3">
        <w:rPr>
          <w:rFonts w:cs="Arial"/>
          <w:color w:val="000000" w:themeColor="text1"/>
        </w:rPr>
        <w:t>re treated fairly.</w:t>
      </w:r>
    </w:p>
    <w:p w14:paraId="62C24427" w14:textId="24B9583C" w:rsidR="004744A3" w:rsidRPr="006B28D3" w:rsidRDefault="004744A3" w:rsidP="00BE2813">
      <w:pPr>
        <w:spacing w:before="200" w:after="200" w:line="276" w:lineRule="auto"/>
        <w:jc w:val="both"/>
        <w:rPr>
          <w:rFonts w:cs="Arial"/>
          <w:color w:val="000000" w:themeColor="text1"/>
        </w:rPr>
      </w:pPr>
      <w:r w:rsidRPr="006B28D3">
        <w:rPr>
          <w:rFonts w:cs="Arial"/>
          <w:color w:val="000000" w:themeColor="text1"/>
        </w:rPr>
        <w:t xml:space="preserve">If the information we are collecting is information that you can choose not to give, you can tell us to stop collecting it at any time. </w:t>
      </w:r>
    </w:p>
    <w:p w14:paraId="6F490F7C" w14:textId="1E2EEF1C" w:rsidR="00413329" w:rsidRPr="006B28D3" w:rsidRDefault="004744A3" w:rsidP="00BE2813">
      <w:pPr>
        <w:spacing w:before="200" w:after="200" w:line="276" w:lineRule="auto"/>
        <w:jc w:val="both"/>
        <w:rPr>
          <w:rFonts w:cs="Arial"/>
          <w:color w:val="000000" w:themeColor="text1"/>
        </w:rPr>
      </w:pPr>
      <w:r w:rsidRPr="006B28D3">
        <w:rPr>
          <w:rFonts w:cs="Arial"/>
          <w:color w:val="000000" w:themeColor="text1"/>
        </w:rPr>
        <w:t xml:space="preserve">If you’re worried about how we get and use your information, you can speak to </w:t>
      </w:r>
      <w:r w:rsidR="0054774E" w:rsidRPr="006B28D3">
        <w:rPr>
          <w:rFonts w:cs="Arial"/>
          <w:color w:val="000000" w:themeColor="text1"/>
        </w:rPr>
        <w:t>Lauren Taylor</w:t>
      </w:r>
      <w:r w:rsidRPr="006B28D3">
        <w:rPr>
          <w:rFonts w:cs="Arial"/>
          <w:color w:val="000000" w:themeColor="text1"/>
        </w:rPr>
        <w:t xml:space="preserve"> at the school, who will be able to help you and answer any questions that you have</w:t>
      </w:r>
      <w:r w:rsidRPr="006B28D3">
        <w:rPr>
          <w:rFonts w:cs="Arial"/>
          <w:color w:val="000000" w:themeColor="text1"/>
          <w:shd w:val="clear" w:color="auto" w:fill="FFFFFF"/>
        </w:rPr>
        <w:t xml:space="preserve">. If you want to speak to somebody not at the school, you can </w:t>
      </w:r>
      <w:r w:rsidR="00FF244E" w:rsidRPr="006B28D3">
        <w:rPr>
          <w:rFonts w:cs="Arial"/>
          <w:color w:val="000000" w:themeColor="text1"/>
          <w:shd w:val="clear" w:color="auto" w:fill="FFFFFF"/>
        </w:rPr>
        <w:t>contact</w:t>
      </w:r>
      <w:r w:rsidRPr="006B28D3">
        <w:rPr>
          <w:rFonts w:cs="Arial"/>
          <w:color w:val="000000" w:themeColor="text1"/>
          <w:shd w:val="clear" w:color="auto" w:fill="FFFFFF"/>
        </w:rPr>
        <w:t xml:space="preserve"> the people who look after </w:t>
      </w:r>
      <w:r w:rsidR="006F2AAE" w:rsidRPr="006B28D3">
        <w:rPr>
          <w:rFonts w:cs="Arial"/>
          <w:color w:val="000000" w:themeColor="text1"/>
          <w:shd w:val="clear" w:color="auto" w:fill="FFFFFF"/>
        </w:rPr>
        <w:t>information</w:t>
      </w:r>
      <w:r w:rsidRPr="006B28D3">
        <w:rPr>
          <w:rFonts w:cs="Arial"/>
          <w:color w:val="000000" w:themeColor="text1"/>
          <w:shd w:val="clear" w:color="auto" w:fill="FFFFFF"/>
        </w:rPr>
        <w:t>, called the Information Commissioner’s Office (ICO), on 0303 123 1113</w:t>
      </w:r>
      <w:r w:rsidR="00CE094E" w:rsidRPr="006B28D3">
        <w:rPr>
          <w:rFonts w:cs="Arial"/>
          <w:color w:val="000000" w:themeColor="text1"/>
          <w:shd w:val="clear" w:color="auto" w:fill="FFFFFF"/>
        </w:rPr>
        <w:t xml:space="preserve"> or using their </w:t>
      </w:r>
      <w:hyperlink r:id="rId19" w:history="1">
        <w:r w:rsidR="00CE094E" w:rsidRPr="006B28D3">
          <w:rPr>
            <w:rStyle w:val="Hyperlink"/>
            <w:rFonts w:cs="Arial"/>
            <w:color w:val="000000" w:themeColor="text1"/>
            <w:shd w:val="clear" w:color="auto" w:fill="FFFFFF"/>
          </w:rPr>
          <w:t>live chat</w:t>
        </w:r>
      </w:hyperlink>
      <w:r w:rsidRPr="006B28D3">
        <w:rPr>
          <w:rFonts w:cs="Arial"/>
          <w:color w:val="000000" w:themeColor="text1"/>
          <w:shd w:val="clear" w:color="auto" w:fill="FFFFFF"/>
        </w:rPr>
        <w:t>.</w:t>
      </w:r>
    </w:p>
    <w:p w14:paraId="60E3F0F2" w14:textId="34E5EF7A" w:rsidR="00ED133C" w:rsidRPr="006B28D3" w:rsidRDefault="00413329" w:rsidP="00BE2813">
      <w:pPr>
        <w:pStyle w:val="Heading10"/>
        <w:spacing w:before="200" w:after="200" w:line="276" w:lineRule="auto"/>
        <w:jc w:val="both"/>
      </w:pPr>
      <w:r w:rsidRPr="006B28D3">
        <w:rPr>
          <w:sz w:val="28"/>
        </w:rPr>
        <w:lastRenderedPageBreak/>
        <w:t>Would you like to know more?</w:t>
      </w:r>
      <w:r w:rsidR="00276A49" w:rsidRPr="006B28D3">
        <w:rPr>
          <w:sz w:val="28"/>
        </w:rPr>
        <w:t xml:space="preserve"> </w:t>
      </w:r>
    </w:p>
    <w:p w14:paraId="7769B480" w14:textId="347B5D30" w:rsidR="007D223F" w:rsidRPr="006B28D3" w:rsidRDefault="00ED133C" w:rsidP="00BE2813">
      <w:pPr>
        <w:spacing w:before="200" w:after="200" w:line="276" w:lineRule="auto"/>
        <w:jc w:val="both"/>
        <w:rPr>
          <w:rFonts w:cs="Arial"/>
          <w:color w:val="000000" w:themeColor="text1"/>
        </w:rPr>
      </w:pPr>
      <w:r w:rsidRPr="006B28D3">
        <w:rPr>
          <w:rFonts w:cs="Arial"/>
          <w:color w:val="000000" w:themeColor="text1"/>
        </w:rPr>
        <w:t>If you</w:t>
      </w:r>
      <w:r w:rsidR="004744A3" w:rsidRPr="006B28D3">
        <w:rPr>
          <w:rFonts w:cs="Arial"/>
          <w:color w:val="000000" w:themeColor="text1"/>
        </w:rPr>
        <w:t xml:space="preserve"> or your parents</w:t>
      </w:r>
      <w:r w:rsidRPr="006B28D3">
        <w:rPr>
          <w:rFonts w:cs="Arial"/>
          <w:color w:val="000000" w:themeColor="text1"/>
        </w:rPr>
        <w:t xml:space="preserve"> would like to find out more information about how we and/or the </w:t>
      </w:r>
      <w:proofErr w:type="spellStart"/>
      <w:r w:rsidRPr="006B28D3">
        <w:rPr>
          <w:rFonts w:cs="Arial"/>
          <w:color w:val="000000" w:themeColor="text1"/>
        </w:rPr>
        <w:t>DfE</w:t>
      </w:r>
      <w:proofErr w:type="spellEnd"/>
      <w:r w:rsidRPr="006B28D3">
        <w:rPr>
          <w:rFonts w:cs="Arial"/>
          <w:color w:val="000000" w:themeColor="text1"/>
        </w:rPr>
        <w:t xml:space="preserve"> collect, use and store your personal </w:t>
      </w:r>
      <w:r w:rsidR="007F2A05" w:rsidRPr="006B28D3">
        <w:rPr>
          <w:rFonts w:cs="Arial"/>
          <w:color w:val="000000" w:themeColor="text1"/>
        </w:rPr>
        <w:t>information</w:t>
      </w:r>
      <w:r w:rsidRPr="006B28D3">
        <w:rPr>
          <w:rFonts w:cs="Arial"/>
          <w:color w:val="000000" w:themeColor="text1"/>
        </w:rPr>
        <w:t xml:space="preserve">, please visit our website </w:t>
      </w:r>
      <w:hyperlink r:id="rId20" w:history="1">
        <w:r w:rsidR="0054774E" w:rsidRPr="006B28D3">
          <w:rPr>
            <w:rStyle w:val="Hyperlink"/>
            <w:rFonts w:cs="Arial"/>
            <w:b/>
            <w:color w:val="000000" w:themeColor="text1"/>
          </w:rPr>
          <w:t>https://www.reachschool.co.uk/</w:t>
        </w:r>
      </w:hyperlink>
      <w:r w:rsidR="0054774E" w:rsidRPr="006B28D3">
        <w:rPr>
          <w:rFonts w:cs="Arial"/>
          <w:b/>
          <w:color w:val="000000" w:themeColor="text1"/>
          <w:u w:val="single"/>
        </w:rPr>
        <w:t xml:space="preserve"> </w:t>
      </w:r>
    </w:p>
    <w:p w14:paraId="769D6461" w14:textId="3B70DEF0" w:rsidR="007D223F" w:rsidRPr="006B28D3" w:rsidRDefault="007D223F" w:rsidP="00BE2813">
      <w:pPr>
        <w:pStyle w:val="Heading10"/>
        <w:spacing w:before="200" w:after="200" w:line="276" w:lineRule="auto"/>
        <w:jc w:val="both"/>
      </w:pPr>
      <w:r w:rsidRPr="006B28D3">
        <w:rPr>
          <w:sz w:val="28"/>
        </w:rPr>
        <w:t xml:space="preserve">Will you need to read this again? </w:t>
      </w:r>
    </w:p>
    <w:p w14:paraId="6BF72663" w14:textId="59FE341D" w:rsidR="006F2AAE" w:rsidRPr="006B28D3" w:rsidRDefault="00BA7787" w:rsidP="00BE2813">
      <w:pPr>
        <w:spacing w:before="200" w:after="200" w:line="276" w:lineRule="auto"/>
        <w:jc w:val="both"/>
        <w:rPr>
          <w:rFonts w:cs="Arial"/>
          <w:color w:val="000000" w:themeColor="text1"/>
        </w:rPr>
      </w:pPr>
      <w:r w:rsidRPr="006B28D3">
        <w:rPr>
          <w:rFonts w:cs="Arial"/>
          <w:color w:val="000000" w:themeColor="text1"/>
        </w:rPr>
        <w:t>Sometimes we need to change this privacy notice, so it</w:t>
      </w:r>
      <w:r w:rsidR="00201E06" w:rsidRPr="006B28D3">
        <w:rPr>
          <w:rFonts w:cs="Arial"/>
          <w:color w:val="000000" w:themeColor="text1"/>
        </w:rPr>
        <w:t xml:space="preserve"> i</w:t>
      </w:r>
      <w:r w:rsidRPr="006B28D3">
        <w:rPr>
          <w:rFonts w:cs="Arial"/>
          <w:color w:val="000000" w:themeColor="text1"/>
        </w:rPr>
        <w:t>s important that you take a look every now and then to make sure you</w:t>
      </w:r>
      <w:r w:rsidR="00201E06" w:rsidRPr="006B28D3">
        <w:rPr>
          <w:rFonts w:cs="Arial"/>
          <w:color w:val="000000" w:themeColor="text1"/>
        </w:rPr>
        <w:t xml:space="preserve"> a</w:t>
      </w:r>
      <w:r w:rsidRPr="006B28D3">
        <w:rPr>
          <w:rFonts w:cs="Arial"/>
          <w:color w:val="000000" w:themeColor="text1"/>
        </w:rPr>
        <w:t>re happy with it.</w:t>
      </w:r>
    </w:p>
    <w:p w14:paraId="20AF9C4E" w14:textId="434CE3AB" w:rsidR="009B06E0" w:rsidRPr="006B28D3" w:rsidRDefault="00BA7787" w:rsidP="006B28D3">
      <w:pPr>
        <w:spacing w:before="200" w:after="200" w:line="276" w:lineRule="auto"/>
        <w:jc w:val="both"/>
        <w:rPr>
          <w:rFonts w:eastAsiaTheme="minorHAnsi" w:cs="Arial"/>
          <w:b/>
          <w:color w:val="000000" w:themeColor="text1"/>
          <w:sz w:val="28"/>
          <w:szCs w:val="28"/>
        </w:rPr>
      </w:pPr>
      <w:r w:rsidRPr="006B28D3">
        <w:rPr>
          <w:rFonts w:cs="Arial"/>
          <w:color w:val="000000" w:themeColor="text1"/>
        </w:rPr>
        <w:t>T</w:t>
      </w:r>
      <w:r w:rsidR="00F31AF3" w:rsidRPr="006B28D3">
        <w:rPr>
          <w:rFonts w:cs="Arial"/>
          <w:color w:val="000000" w:themeColor="text1"/>
        </w:rPr>
        <w:t xml:space="preserve">he last time we changed this privacy notice </w:t>
      </w:r>
      <w:r w:rsidR="009A29B5" w:rsidRPr="006B28D3">
        <w:rPr>
          <w:rFonts w:cs="Arial"/>
          <w:color w:val="000000" w:themeColor="text1"/>
        </w:rPr>
        <w:t>w</w:t>
      </w:r>
      <w:r w:rsidR="00F31AF3" w:rsidRPr="006B28D3">
        <w:rPr>
          <w:rFonts w:cs="Arial"/>
          <w:color w:val="000000" w:themeColor="text1"/>
        </w:rPr>
        <w:t xml:space="preserve">as </w:t>
      </w:r>
      <w:r w:rsidR="0054774E" w:rsidRPr="006B28D3">
        <w:rPr>
          <w:rFonts w:cs="Arial"/>
          <w:b/>
          <w:color w:val="000000" w:themeColor="text1"/>
          <w:u w:val="single"/>
        </w:rPr>
        <w:t>5</w:t>
      </w:r>
      <w:r w:rsidR="0054774E" w:rsidRPr="006B28D3">
        <w:rPr>
          <w:rFonts w:cs="Arial"/>
          <w:b/>
          <w:color w:val="000000" w:themeColor="text1"/>
          <w:u w:val="single"/>
          <w:vertAlign w:val="superscript"/>
        </w:rPr>
        <w:t>th</w:t>
      </w:r>
      <w:r w:rsidR="0054774E" w:rsidRPr="006B28D3">
        <w:rPr>
          <w:rFonts w:cs="Arial"/>
          <w:b/>
          <w:color w:val="000000" w:themeColor="text1"/>
          <w:u w:val="single"/>
        </w:rPr>
        <w:t xml:space="preserve"> January 2022</w:t>
      </w:r>
      <w:r w:rsidRPr="006B28D3">
        <w:rPr>
          <w:rFonts w:cs="Arial"/>
          <w:color w:val="000000" w:themeColor="text1"/>
        </w:rPr>
        <w:t xml:space="preserve">. </w:t>
      </w:r>
    </w:p>
    <w:p w14:paraId="4236E84B" w14:textId="08222344" w:rsidR="001B00B3" w:rsidRDefault="001B00B3" w:rsidP="00AA1C51">
      <w:pPr>
        <w:pStyle w:val="Heading10"/>
        <w:spacing w:line="276" w:lineRule="auto"/>
        <w:jc w:val="center"/>
        <w:rPr>
          <w:sz w:val="28"/>
        </w:rPr>
      </w:pPr>
      <w:r>
        <w:rPr>
          <w:noProof/>
          <w:lang w:eastAsia="en-GB"/>
        </w:rPr>
        <mc:AlternateContent>
          <mc:Choice Requires="wps">
            <w:drawing>
              <wp:anchor distT="0" distB="0" distL="114300" distR="114300" simplePos="0" relativeHeight="251682816" behindDoc="0" locked="0" layoutInCell="1" allowOverlap="1" wp14:anchorId="72AC9E53" wp14:editId="137B9307">
                <wp:simplePos x="0" y="0"/>
                <wp:positionH relativeFrom="margin">
                  <wp:align>center</wp:align>
                </wp:positionH>
                <wp:positionV relativeFrom="paragraph">
                  <wp:posOffset>227330</wp:posOffset>
                </wp:positionV>
                <wp:extent cx="5946775" cy="2018581"/>
                <wp:effectExtent l="0" t="0" r="15875" b="20320"/>
                <wp:wrapNone/>
                <wp:docPr id="18" name="Rectangle 18"/>
                <wp:cNvGraphicFramePr/>
                <a:graphic xmlns:a="http://schemas.openxmlformats.org/drawingml/2006/main">
                  <a:graphicData uri="http://schemas.microsoft.com/office/word/2010/wordprocessingShape">
                    <wps:wsp>
                      <wps:cNvSpPr/>
                      <wps:spPr>
                        <a:xfrm>
                          <a:off x="0" y="0"/>
                          <a:ext cx="5946775" cy="2018581"/>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7F5D315" id="Rectangle 18" o:spid="_x0000_s1026" style="position:absolute;margin-left:0;margin-top:17.9pt;width:468.25pt;height:158.9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" filled="f" strokecolor="#041e42 [3205]" strokeweight="2pt">
                <w10:wrap anchorx="margin"/>
              </v:rect>
            </w:pict>
          </mc:Fallback>
        </mc:AlternateContent>
      </w:r>
    </w:p>
    <w:p w14:paraId="5B2587B8" w14:textId="365BA0BA" w:rsidR="00F17690" w:rsidRPr="00413329" w:rsidRDefault="00413329" w:rsidP="00201E06">
      <w:pPr>
        <w:pStyle w:val="Heading10"/>
        <w:spacing w:before="200" w:after="200" w:line="276" w:lineRule="auto"/>
        <w:jc w:val="center"/>
        <w:rPr>
          <w:sz w:val="28"/>
        </w:rPr>
      </w:pPr>
      <w:r>
        <w:rPr>
          <w:sz w:val="28"/>
        </w:rPr>
        <w:t>Four i</w:t>
      </w:r>
      <w:r w:rsidR="00261FBA" w:rsidRPr="00413329">
        <w:rPr>
          <w:sz w:val="28"/>
        </w:rPr>
        <w:t>mportant things to understand</w:t>
      </w:r>
    </w:p>
    <w:p w14:paraId="79A3C7DA" w14:textId="0C0C2372" w:rsidR="00261FBA" w:rsidRDefault="00261FBA" w:rsidP="00201E06">
      <w:pPr>
        <w:spacing w:before="200" w:after="200" w:line="276" w:lineRule="auto"/>
        <w:jc w:val="both"/>
      </w:pPr>
      <w:r>
        <w:t>Now you</w:t>
      </w:r>
      <w:r w:rsidR="00201E06">
        <w:t xml:space="preserve"> ha</w:t>
      </w:r>
      <w:r>
        <w:t>ve read this, we hope you understand that:</w:t>
      </w:r>
    </w:p>
    <w:p w14:paraId="251EE9AC" w14:textId="0A86D609" w:rsidR="00261FBA" w:rsidRPr="00261FBA" w:rsidRDefault="00261FBA" w:rsidP="00201E06">
      <w:pPr>
        <w:pStyle w:val="ListParagraph"/>
        <w:numPr>
          <w:ilvl w:val="0"/>
          <w:numId w:val="21"/>
        </w:numPr>
        <w:spacing w:after="0"/>
        <w:jc w:val="both"/>
        <w:rPr>
          <w:rFonts w:ascii="Arial" w:hAnsi="Arial" w:cs="Arial"/>
        </w:rPr>
      </w:pPr>
      <w:r w:rsidRPr="00261FBA">
        <w:rPr>
          <w:rFonts w:ascii="Arial" w:hAnsi="Arial" w:cs="Arial"/>
        </w:rPr>
        <w:t xml:space="preserve">The law allows us to get and </w:t>
      </w:r>
      <w:r w:rsidR="000A39BE">
        <w:rPr>
          <w:rFonts w:ascii="Arial" w:hAnsi="Arial" w:cs="Arial"/>
        </w:rPr>
        <w:t xml:space="preserve">use </w:t>
      </w:r>
      <w:r w:rsidRPr="00261FBA">
        <w:rPr>
          <w:rFonts w:ascii="Arial" w:hAnsi="Arial" w:cs="Arial"/>
        </w:rPr>
        <w:t xml:space="preserve">your </w:t>
      </w:r>
      <w:r w:rsidR="006F2AAE">
        <w:rPr>
          <w:rFonts w:ascii="Arial" w:hAnsi="Arial" w:cs="Arial"/>
        </w:rPr>
        <w:t>information</w:t>
      </w:r>
      <w:r w:rsidRPr="00261FBA">
        <w:rPr>
          <w:rFonts w:ascii="Arial" w:hAnsi="Arial" w:cs="Arial"/>
        </w:rPr>
        <w:t xml:space="preserve"> to help us do our job</w:t>
      </w:r>
      <w:r w:rsidR="00B50960">
        <w:rPr>
          <w:rFonts w:ascii="Arial" w:hAnsi="Arial" w:cs="Arial"/>
        </w:rPr>
        <w:t>.</w:t>
      </w:r>
    </w:p>
    <w:p w14:paraId="2DF72149" w14:textId="77777777" w:rsidR="00261FBA" w:rsidRPr="00261FBA" w:rsidRDefault="00261FBA" w:rsidP="00201E06">
      <w:pPr>
        <w:pStyle w:val="ListParagraph"/>
        <w:numPr>
          <w:ilvl w:val="0"/>
          <w:numId w:val="21"/>
        </w:numPr>
        <w:spacing w:after="0"/>
        <w:jc w:val="both"/>
        <w:rPr>
          <w:rFonts w:ascii="Arial" w:hAnsi="Arial" w:cs="Arial"/>
        </w:rPr>
      </w:pPr>
      <w:r w:rsidRPr="00261FBA">
        <w:rPr>
          <w:rFonts w:ascii="Arial" w:hAnsi="Arial" w:cs="Arial"/>
        </w:rPr>
        <w:t>We may share your information with others, but only when we really need to</w:t>
      </w:r>
      <w:r w:rsidR="00B50960">
        <w:rPr>
          <w:rFonts w:ascii="Arial" w:hAnsi="Arial" w:cs="Arial"/>
        </w:rPr>
        <w:t>.</w:t>
      </w:r>
    </w:p>
    <w:p w14:paraId="7CC4B107" w14:textId="13C40C13" w:rsidR="00261FBA" w:rsidRPr="00261FBA" w:rsidRDefault="00261FBA" w:rsidP="00201E06">
      <w:pPr>
        <w:pStyle w:val="ListParagraph"/>
        <w:numPr>
          <w:ilvl w:val="0"/>
          <w:numId w:val="21"/>
        </w:numPr>
        <w:spacing w:after="0"/>
        <w:jc w:val="both"/>
        <w:rPr>
          <w:rFonts w:ascii="Arial" w:hAnsi="Arial" w:cs="Arial"/>
        </w:rPr>
      </w:pPr>
      <w:r w:rsidRPr="00261FBA">
        <w:rPr>
          <w:rFonts w:ascii="Arial" w:hAnsi="Arial" w:cs="Arial"/>
        </w:rPr>
        <w:t xml:space="preserve">We will ask for your permission to share your </w:t>
      </w:r>
      <w:r w:rsidR="006F2AAE">
        <w:rPr>
          <w:rFonts w:ascii="Arial" w:hAnsi="Arial" w:cs="Arial"/>
        </w:rPr>
        <w:t>information</w:t>
      </w:r>
      <w:r w:rsidRPr="00261FBA">
        <w:rPr>
          <w:rFonts w:ascii="Arial" w:hAnsi="Arial" w:cs="Arial"/>
        </w:rPr>
        <w:t xml:space="preserve"> whenever you have a choice</w:t>
      </w:r>
      <w:r w:rsidR="00B50960">
        <w:rPr>
          <w:rFonts w:ascii="Arial" w:hAnsi="Arial" w:cs="Arial"/>
        </w:rPr>
        <w:t>.</w:t>
      </w:r>
    </w:p>
    <w:p w14:paraId="20C84CA3" w14:textId="77777777" w:rsidR="00261FBA" w:rsidRDefault="00261FBA" w:rsidP="00201E06">
      <w:pPr>
        <w:pStyle w:val="ListParagraph"/>
        <w:numPr>
          <w:ilvl w:val="0"/>
          <w:numId w:val="21"/>
        </w:numPr>
        <w:spacing w:after="0"/>
        <w:jc w:val="both"/>
        <w:rPr>
          <w:rFonts w:ascii="Arial" w:hAnsi="Arial" w:cs="Arial"/>
        </w:rPr>
      </w:pPr>
      <w:r w:rsidRPr="00261FBA">
        <w:rPr>
          <w:rFonts w:ascii="Arial" w:hAnsi="Arial" w:cs="Arial"/>
        </w:rPr>
        <w:t>You can tell us not to share your information, even when you have said yes before</w:t>
      </w:r>
      <w:r w:rsidR="00B50960">
        <w:rPr>
          <w:rFonts w:ascii="Arial" w:hAnsi="Arial" w:cs="Arial"/>
        </w:rPr>
        <w:t>.</w:t>
      </w:r>
    </w:p>
    <w:p w14:paraId="3F30BCB1" w14:textId="7814AD53" w:rsidR="00413329" w:rsidRPr="00413329" w:rsidRDefault="00413329" w:rsidP="00201E06">
      <w:pPr>
        <w:spacing w:before="200" w:after="200" w:line="276" w:lineRule="auto"/>
        <w:jc w:val="both"/>
        <w:rPr>
          <w:rFonts w:cs="Arial"/>
        </w:rPr>
      </w:pPr>
      <w:r>
        <w:rPr>
          <w:rFonts w:cs="Arial"/>
        </w:rPr>
        <w:t xml:space="preserve">If you have any questions, </w:t>
      </w:r>
      <w:r w:rsidR="0054774E" w:rsidRPr="0054774E">
        <w:rPr>
          <w:rFonts w:cs="Arial"/>
          <w:color w:val="000000" w:themeColor="text1"/>
        </w:rPr>
        <w:t>Lauren Taylor</w:t>
      </w:r>
      <w:r w:rsidRPr="0054774E">
        <w:rPr>
          <w:rFonts w:cs="Arial"/>
          <w:color w:val="000000" w:themeColor="text1"/>
        </w:rPr>
        <w:t xml:space="preserve"> </w:t>
      </w:r>
      <w:r>
        <w:rPr>
          <w:rFonts w:cs="Arial"/>
          <w:color w:val="000000" w:themeColor="text1"/>
        </w:rPr>
        <w:t>will be happy to</w:t>
      </w:r>
      <w:r w:rsidRPr="00413329">
        <w:rPr>
          <w:rFonts w:cs="Arial"/>
          <w:color w:val="000000" w:themeColor="text1"/>
        </w:rPr>
        <w:t xml:space="preserve"> help you.</w:t>
      </w:r>
      <w:r w:rsidRPr="00413329">
        <w:rPr>
          <w:rFonts w:cs="Arial"/>
          <w:b/>
          <w:color w:val="000000" w:themeColor="text1"/>
          <w:u w:val="single"/>
        </w:rPr>
        <w:t xml:space="preserve"> </w:t>
      </w:r>
    </w:p>
    <w:sectPr w:rsidR="00413329" w:rsidRPr="00413329" w:rsidSect="00BD30B5">
      <w:footerReference w:type="default" r:id="rId21"/>
      <w:footerReference w:type="first" r:id="rId22"/>
      <w:pgSz w:w="11906" w:h="16838"/>
      <w:pgMar w:top="152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8DF04" w14:textId="77777777" w:rsidR="000A54A9" w:rsidRDefault="000A54A9" w:rsidP="00920131">
      <w:r>
        <w:separator/>
      </w:r>
    </w:p>
  </w:endnote>
  <w:endnote w:type="continuationSeparator" w:id="0">
    <w:p w14:paraId="5F5F6105" w14:textId="77777777" w:rsidR="000A54A9" w:rsidRDefault="000A54A9"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7F5B9" w14:textId="77777777" w:rsidR="005E585A" w:rsidRDefault="005E585A">
    <w:pPr>
      <w:pStyle w:val="Footer"/>
    </w:pPr>
    <w:r>
      <w:rPr>
        <w:noProof/>
        <w:lang w:eastAsia="en-GB"/>
      </w:rPr>
      <mc:AlternateContent>
        <mc:Choice Requires="wps">
          <w:drawing>
            <wp:anchor distT="0" distB="0" distL="114300" distR="114300" simplePos="0" relativeHeight="251663360" behindDoc="0" locked="0" layoutInCell="1" allowOverlap="1" wp14:anchorId="706BDD08" wp14:editId="750B7044">
              <wp:simplePos x="0" y="0"/>
              <wp:positionH relativeFrom="column">
                <wp:posOffset>-230505</wp:posOffset>
              </wp:positionH>
              <wp:positionV relativeFrom="paragraph">
                <wp:posOffset>187960</wp:posOffset>
              </wp:positionV>
              <wp:extent cx="2209800"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FA4747" w14:textId="11D3276C"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sidR="001A55DD">
                            <w:rPr>
                              <w:rFonts w:cs="Times"/>
                              <w:color w:val="000000" w:themeColor="text1"/>
                              <w:sz w:val="20"/>
                              <w:szCs w:val="22"/>
                              <w:lang w:val="en-US"/>
                            </w:rPr>
                            <w:t xml:space="preserve">updated: </w:t>
                          </w:r>
                          <w:r w:rsidR="008C3FC0">
                            <w:rPr>
                              <w:rFonts w:cs="Times"/>
                              <w:color w:val="000000" w:themeColor="text1"/>
                              <w:sz w:val="20"/>
                              <w:szCs w:val="22"/>
                              <w:lang w:val="en-US"/>
                            </w:rPr>
                            <w:t>15</w:t>
                          </w:r>
                          <w:r w:rsidR="00AA1C51">
                            <w:rPr>
                              <w:rFonts w:cs="Times"/>
                              <w:color w:val="000000" w:themeColor="text1"/>
                              <w:sz w:val="20"/>
                              <w:szCs w:val="22"/>
                              <w:lang w:val="en-US"/>
                            </w:rPr>
                            <w:t xml:space="preserve"> October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BDD08" id="_x0000_t202" coordsize="21600,21600" o:spt="202" path="m,l,21600r21600,l21600,xe">
              <v:stroke joinstyle="miter"/>
              <v:path gradientshapeok="t" o:connecttype="rect"/>
            </v:shapetype>
            <v:shape id="Text Box 3" o:spid="_x0000_s1026" type="#_x0000_t202" style="position:absolute;margin-left:-18.15pt;margin-top:14.8pt;width:174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" filled="f" stroked="f">
              <v:textbox>
                <w:txbxContent>
                  <w:p w14:paraId="79FA4747" w14:textId="11D3276C"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sidR="001A55DD">
                      <w:rPr>
                        <w:rFonts w:cs="Times"/>
                        <w:color w:val="000000" w:themeColor="text1"/>
                        <w:sz w:val="20"/>
                        <w:szCs w:val="22"/>
                        <w:lang w:val="en-US"/>
                      </w:rPr>
                      <w:t xml:space="preserve">updated: </w:t>
                    </w:r>
                    <w:r w:rsidR="008C3FC0">
                      <w:rPr>
                        <w:rFonts w:cs="Times"/>
                        <w:color w:val="000000" w:themeColor="text1"/>
                        <w:sz w:val="20"/>
                        <w:szCs w:val="22"/>
                        <w:lang w:val="en-US"/>
                      </w:rPr>
                      <w:t>15</w:t>
                    </w:r>
                    <w:r w:rsidR="00AA1C51">
                      <w:rPr>
                        <w:rFonts w:cs="Times"/>
                        <w:color w:val="000000" w:themeColor="text1"/>
                        <w:sz w:val="20"/>
                        <w:szCs w:val="22"/>
                        <w:lang w:val="en-US"/>
                      </w:rPr>
                      <w:t xml:space="preserve"> October 2021</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D2B7B" w14:textId="77777777" w:rsidR="005E585A" w:rsidRDefault="005E585A">
    <w:pPr>
      <w:pStyle w:val="Footer"/>
    </w:pPr>
    <w:r>
      <w:rPr>
        <w:noProof/>
        <w:lang w:eastAsia="en-GB"/>
      </w:rPr>
      <mc:AlternateContent>
        <mc:Choice Requires="wps">
          <w:drawing>
            <wp:anchor distT="0" distB="0" distL="114300" distR="114300" simplePos="0" relativeHeight="251661312" behindDoc="0" locked="0" layoutInCell="1" allowOverlap="1" wp14:anchorId="18A051E0" wp14:editId="5971B359">
              <wp:simplePos x="0" y="0"/>
              <wp:positionH relativeFrom="column">
                <wp:posOffset>-230505</wp:posOffset>
              </wp:positionH>
              <wp:positionV relativeFrom="paragraph">
                <wp:posOffset>69215</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FC48FC" w14:textId="39032ECD"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8C3FC0">
                            <w:rPr>
                              <w:rFonts w:cs="Times"/>
                              <w:color w:val="000000" w:themeColor="text1"/>
                              <w:sz w:val="20"/>
                              <w:szCs w:val="22"/>
                              <w:lang w:val="en-US"/>
                            </w:rPr>
                            <w:t>15</w:t>
                          </w:r>
                          <w:r w:rsidR="00AA1C51">
                            <w:rPr>
                              <w:rFonts w:cs="Times"/>
                              <w:color w:val="000000" w:themeColor="text1"/>
                              <w:sz w:val="20"/>
                              <w:szCs w:val="22"/>
                              <w:lang w:val="en-US"/>
                            </w:rPr>
                            <w:t xml:space="preserve"> October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051E0" id="_x0000_t202" coordsize="21600,21600" o:spt="202" path="m,l,21600r21600,l21600,xe">
              <v:stroke joinstyle="miter"/>
              <v:path gradientshapeok="t" o:connecttype="rect"/>
            </v:shapetype>
            <v:shape id="Text Box 8" o:spid="_x0000_s1027" type="#_x0000_t202" style="position:absolute;margin-left:-18.15pt;margin-top:5.45pt;width:174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" filled="f" stroked="f">
              <v:textbox>
                <w:txbxContent>
                  <w:p w14:paraId="78FC48FC" w14:textId="39032ECD"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8C3FC0">
                      <w:rPr>
                        <w:rFonts w:cs="Times"/>
                        <w:color w:val="000000" w:themeColor="text1"/>
                        <w:sz w:val="20"/>
                        <w:szCs w:val="22"/>
                        <w:lang w:val="en-US"/>
                      </w:rPr>
                      <w:t>15</w:t>
                    </w:r>
                    <w:r w:rsidR="00AA1C51">
                      <w:rPr>
                        <w:rFonts w:cs="Times"/>
                        <w:color w:val="000000" w:themeColor="text1"/>
                        <w:sz w:val="20"/>
                        <w:szCs w:val="22"/>
                        <w:lang w:val="en-US"/>
                      </w:rPr>
                      <w:t xml:space="preserve"> October 2021</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7889D" w14:textId="77777777" w:rsidR="000A54A9" w:rsidRDefault="000A54A9" w:rsidP="00920131">
      <w:r>
        <w:separator/>
      </w:r>
    </w:p>
  </w:footnote>
  <w:footnote w:type="continuationSeparator" w:id="0">
    <w:p w14:paraId="3612652C" w14:textId="77777777" w:rsidR="000A54A9" w:rsidRDefault="000A54A9" w:rsidP="00920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0pt" o:bullet="t">
        <v:imagedata r:id="rId1" o:title="Cross"/>
      </v:shape>
    </w:pict>
  </w:numPicBullet>
  <w:numPicBullet w:numPicBulletId="1">
    <w:pict>
      <v:shape id="_x0000_i1027" type="#_x0000_t75" style="width:209.25pt;height:332.25pt" o:bullet="t">
        <v:imagedata r:id="rId2" o:title="TK_LOGO_POINTER_RGB_bullet_blue"/>
      </v:shape>
    </w:pict>
  </w:numPicBullet>
  <w:abstractNum w:abstractNumId="0">
    <w:nsid w:val="007F35FF"/>
    <w:multiLevelType w:val="hybridMultilevel"/>
    <w:tmpl w:val="5BE4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5D00E8"/>
    <w:multiLevelType w:val="hybridMultilevel"/>
    <w:tmpl w:val="9802F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56BE0"/>
    <w:multiLevelType w:val="multilevel"/>
    <w:tmpl w:val="88BE6EEA"/>
    <w:lvl w:ilvl="0">
      <w:start w:val="1"/>
      <w:numFmt w:val="decimal"/>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853A1A"/>
    <w:multiLevelType w:val="hybridMultilevel"/>
    <w:tmpl w:val="7682C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7C7147"/>
    <w:multiLevelType w:val="multilevel"/>
    <w:tmpl w:val="E16C74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CFA5323"/>
    <w:multiLevelType w:val="hybridMultilevel"/>
    <w:tmpl w:val="4DDE9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8740EE"/>
    <w:multiLevelType w:val="hybridMultilevel"/>
    <w:tmpl w:val="36FA61D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nsid w:val="26F1202A"/>
    <w:multiLevelType w:val="hybridMultilevel"/>
    <w:tmpl w:val="3FFE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35636D"/>
    <w:multiLevelType w:val="hybridMultilevel"/>
    <w:tmpl w:val="26C0DE3C"/>
    <w:lvl w:ilvl="0" w:tplc="271CB9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1923E8"/>
    <w:multiLevelType w:val="hybridMultilevel"/>
    <w:tmpl w:val="4C18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4E245C"/>
    <w:multiLevelType w:val="hybridMultilevel"/>
    <w:tmpl w:val="48B6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FB22B3"/>
    <w:multiLevelType w:val="hybridMultilevel"/>
    <w:tmpl w:val="8A5C5CD6"/>
    <w:lvl w:ilvl="0" w:tplc="E3A4A2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E9151D"/>
    <w:multiLevelType w:val="hybridMultilevel"/>
    <w:tmpl w:val="3B9E8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176D08"/>
    <w:multiLevelType w:val="multilevel"/>
    <w:tmpl w:val="489A9B0A"/>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3F4628B4"/>
    <w:multiLevelType w:val="hybridMultilevel"/>
    <w:tmpl w:val="5254E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48F514BC"/>
    <w:multiLevelType w:val="hybridMultilevel"/>
    <w:tmpl w:val="84540150"/>
    <w:lvl w:ilvl="0" w:tplc="C054F1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393CB6"/>
    <w:multiLevelType w:val="hybridMultilevel"/>
    <w:tmpl w:val="7B642688"/>
    <w:lvl w:ilvl="0" w:tplc="E1A87802">
      <w:start w:val="1"/>
      <w:numFmt w:val="bullet"/>
      <w:pStyle w:val="8DONT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2">
    <w:nsid w:val="4EF83C20"/>
    <w:multiLevelType w:val="hybridMultilevel"/>
    <w:tmpl w:val="9D14A09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3">
    <w:nsid w:val="50A3531D"/>
    <w:multiLevelType w:val="multilevel"/>
    <w:tmpl w:val="949CA516"/>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4370E53"/>
    <w:multiLevelType w:val="hybridMultilevel"/>
    <w:tmpl w:val="860C0952"/>
    <w:lvl w:ilvl="0" w:tplc="E3467DA8">
      <w:start w:val="1"/>
      <w:numFmt w:val="bullet"/>
      <w:lvlText w:val=""/>
      <w:lvlJc w:val="left"/>
      <w:pPr>
        <w:ind w:left="720" w:hanging="360"/>
      </w:pPr>
      <w:rPr>
        <w:rFonts w:ascii="Symbol" w:hAnsi="Symbol" w:hint="default"/>
        <w:color w:val="FF6900"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7725B8"/>
    <w:multiLevelType w:val="hybridMultilevel"/>
    <w:tmpl w:val="7036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8D76F29"/>
    <w:multiLevelType w:val="hybridMultilevel"/>
    <w:tmpl w:val="69B6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46675B"/>
    <w:multiLevelType w:val="hybridMultilevel"/>
    <w:tmpl w:val="A866D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D23272"/>
    <w:multiLevelType w:val="hybridMultilevel"/>
    <w:tmpl w:val="D5F0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BC0913"/>
    <w:multiLevelType w:val="hybridMultilevel"/>
    <w:tmpl w:val="A82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596B35"/>
    <w:multiLevelType w:val="hybridMultilevel"/>
    <w:tmpl w:val="1A48A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5E63FA"/>
    <w:multiLevelType w:val="hybridMultilevel"/>
    <w:tmpl w:val="810C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8F72D5"/>
    <w:multiLevelType w:val="hybridMultilevel"/>
    <w:tmpl w:val="61B2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172E7C"/>
    <w:multiLevelType w:val="hybridMultilevel"/>
    <w:tmpl w:val="F004880E"/>
    <w:lvl w:ilvl="0" w:tplc="02ACCF82">
      <w:start w:val="1"/>
      <w:numFmt w:val="bullet"/>
      <w:lvlText w:val=""/>
      <w:lvlJc w:val="left"/>
      <w:pPr>
        <w:ind w:left="720" w:hanging="360"/>
      </w:pPr>
      <w:rPr>
        <w:rFonts w:ascii="Symbol" w:hAnsi="Symbol" w:hint="default"/>
        <w:color w:val="FF6900"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DA1237"/>
    <w:multiLevelType w:val="hybridMultilevel"/>
    <w:tmpl w:val="FFC6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D56B36"/>
    <w:multiLevelType w:val="hybridMultilevel"/>
    <w:tmpl w:val="8B6AE8AC"/>
    <w:lvl w:ilvl="0" w:tplc="B5F89E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3436B1"/>
    <w:multiLevelType w:val="hybridMultilevel"/>
    <w:tmpl w:val="BFD873E4"/>
    <w:lvl w:ilvl="0" w:tplc="4FDC43C4">
      <w:start w:val="1"/>
      <w:numFmt w:val="bullet"/>
      <w:pStyle w:val="4Bulletedcopyblue"/>
      <w:lvlText w:val=""/>
      <w:lvlPicBulletId w:val="1"/>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1"/>
  </w:num>
  <w:num w:numId="2">
    <w:abstractNumId w:val="3"/>
  </w:num>
  <w:num w:numId="3">
    <w:abstractNumId w:val="23"/>
    <w:lvlOverride w:ilvl="0">
      <w:lvl w:ilvl="0">
        <w:start w:val="1"/>
        <w:numFmt w:val="decimal"/>
        <w:pStyle w:val="Heading1"/>
        <w:lvlText w:val="%1."/>
        <w:lvlJc w:val="left"/>
        <w:pPr>
          <w:ind w:left="360" w:hanging="360"/>
        </w:pPr>
        <w:rPr>
          <w:b/>
        </w:rPr>
      </w:lvl>
    </w:lvlOverride>
    <w:lvlOverride w:ilvl="1">
      <w:lvl w:ilvl="1">
        <w:start w:val="1"/>
        <w:numFmt w:val="decimal"/>
        <w:pStyle w:val="Style2"/>
        <w:lvlText w:val="%1.%2."/>
        <w:lvlJc w:val="left"/>
        <w:pPr>
          <w:ind w:left="792" w:hanging="432"/>
        </w:pPr>
        <w:rPr>
          <w:rFonts w:ascii="Arial" w:hAnsi="Arial" w:cs="Arial" w:hint="default"/>
          <w:b/>
          <w:sz w:val="22"/>
        </w:rPr>
      </w:lvl>
    </w:lvlOverride>
  </w:num>
  <w:num w:numId="4">
    <w:abstractNumId w:val="23"/>
  </w:num>
  <w:num w:numId="5">
    <w:abstractNumId w:val="2"/>
  </w:num>
  <w:num w:numId="6">
    <w:abstractNumId w:val="26"/>
  </w:num>
  <w:num w:numId="7">
    <w:abstractNumId w:val="11"/>
  </w:num>
  <w:num w:numId="8">
    <w:abstractNumId w:val="4"/>
  </w:num>
  <w:num w:numId="9">
    <w:abstractNumId w:val="18"/>
  </w:num>
  <w:num w:numId="10">
    <w:abstractNumId w:val="24"/>
  </w:num>
  <w:num w:numId="11">
    <w:abstractNumId w:val="19"/>
  </w:num>
  <w:num w:numId="12">
    <w:abstractNumId w:val="14"/>
  </w:num>
  <w:num w:numId="13">
    <w:abstractNumId w:val="36"/>
  </w:num>
  <w:num w:numId="14">
    <w:abstractNumId w:val="10"/>
  </w:num>
  <w:num w:numId="15">
    <w:abstractNumId w:val="35"/>
  </w:num>
  <w:num w:numId="16">
    <w:abstractNumId w:val="30"/>
  </w:num>
  <w:num w:numId="17">
    <w:abstractNumId w:val="28"/>
  </w:num>
  <w:num w:numId="18">
    <w:abstractNumId w:val="9"/>
  </w:num>
  <w:num w:numId="19">
    <w:abstractNumId w:val="13"/>
  </w:num>
  <w:num w:numId="20">
    <w:abstractNumId w:val="29"/>
  </w:num>
  <w:num w:numId="21">
    <w:abstractNumId w:val="32"/>
  </w:num>
  <w:num w:numId="22">
    <w:abstractNumId w:val="16"/>
  </w:num>
  <w:num w:numId="23">
    <w:abstractNumId w:val="6"/>
  </w:num>
  <w:num w:numId="24">
    <w:abstractNumId w:val="34"/>
  </w:num>
  <w:num w:numId="25">
    <w:abstractNumId w:val="25"/>
  </w:num>
  <w:num w:numId="26">
    <w:abstractNumId w:val="1"/>
  </w:num>
  <w:num w:numId="27">
    <w:abstractNumId w:val="31"/>
  </w:num>
  <w:num w:numId="28">
    <w:abstractNumId w:val="8"/>
  </w:num>
  <w:num w:numId="29">
    <w:abstractNumId w:val="22"/>
  </w:num>
  <w:num w:numId="30">
    <w:abstractNumId w:val="27"/>
  </w:num>
  <w:num w:numId="31">
    <w:abstractNumId w:val="0"/>
  </w:num>
  <w:num w:numId="32">
    <w:abstractNumId w:val="12"/>
  </w:num>
  <w:num w:numId="33">
    <w:abstractNumId w:val="5"/>
  </w:num>
  <w:num w:numId="34">
    <w:abstractNumId w:val="17"/>
  </w:num>
  <w:num w:numId="35">
    <w:abstractNumId w:val="7"/>
  </w:num>
  <w:num w:numId="36">
    <w:abstractNumId w:val="15"/>
  </w:num>
  <w:num w:numId="37">
    <w:abstractNumId w:val="33"/>
  </w:num>
  <w:num w:numId="38">
    <w:abstractNumId w:val="2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AyILA0sTY0NLSwsjQyUdpeDU4uLM/DyQAqNaAF4utacsAAAA"/>
  </w:docVars>
  <w:rsids>
    <w:rsidRoot w:val="00920131"/>
    <w:rsid w:val="000035CB"/>
    <w:rsid w:val="000061A6"/>
    <w:rsid w:val="0001164B"/>
    <w:rsid w:val="00021B95"/>
    <w:rsid w:val="00030C56"/>
    <w:rsid w:val="000333C8"/>
    <w:rsid w:val="0005718E"/>
    <w:rsid w:val="00064A75"/>
    <w:rsid w:val="00070DD7"/>
    <w:rsid w:val="000913C2"/>
    <w:rsid w:val="000952F0"/>
    <w:rsid w:val="00095396"/>
    <w:rsid w:val="000A39BE"/>
    <w:rsid w:val="000A54A9"/>
    <w:rsid w:val="000B2B16"/>
    <w:rsid w:val="000B3E35"/>
    <w:rsid w:val="000C238B"/>
    <w:rsid w:val="000C44DE"/>
    <w:rsid w:val="000C6397"/>
    <w:rsid w:val="000F0EF9"/>
    <w:rsid w:val="000F1C4F"/>
    <w:rsid w:val="000F2109"/>
    <w:rsid w:val="00101109"/>
    <w:rsid w:val="001212C6"/>
    <w:rsid w:val="00126322"/>
    <w:rsid w:val="00131046"/>
    <w:rsid w:val="00141E56"/>
    <w:rsid w:val="00142D0D"/>
    <w:rsid w:val="00150495"/>
    <w:rsid w:val="00165B4F"/>
    <w:rsid w:val="00191C7C"/>
    <w:rsid w:val="001A55DD"/>
    <w:rsid w:val="001B00B3"/>
    <w:rsid w:val="001B2ABB"/>
    <w:rsid w:val="001B4F10"/>
    <w:rsid w:val="001B6806"/>
    <w:rsid w:val="001B7AB8"/>
    <w:rsid w:val="001C0D5C"/>
    <w:rsid w:val="001D373C"/>
    <w:rsid w:val="001D6F51"/>
    <w:rsid w:val="001F2375"/>
    <w:rsid w:val="00201E06"/>
    <w:rsid w:val="00240918"/>
    <w:rsid w:val="00254570"/>
    <w:rsid w:val="00261FBA"/>
    <w:rsid w:val="002702B4"/>
    <w:rsid w:val="00276A49"/>
    <w:rsid w:val="00281703"/>
    <w:rsid w:val="00283304"/>
    <w:rsid w:val="002A64DB"/>
    <w:rsid w:val="002C0DB0"/>
    <w:rsid w:val="002C3BC7"/>
    <w:rsid w:val="002C594C"/>
    <w:rsid w:val="002D48B8"/>
    <w:rsid w:val="002E0B58"/>
    <w:rsid w:val="00300A8E"/>
    <w:rsid w:val="00356072"/>
    <w:rsid w:val="00361BE9"/>
    <w:rsid w:val="00373E5F"/>
    <w:rsid w:val="00382E55"/>
    <w:rsid w:val="003A7C0B"/>
    <w:rsid w:val="003B6139"/>
    <w:rsid w:val="003C24D7"/>
    <w:rsid w:val="003C601C"/>
    <w:rsid w:val="00406611"/>
    <w:rsid w:val="00413329"/>
    <w:rsid w:val="00414329"/>
    <w:rsid w:val="004144D1"/>
    <w:rsid w:val="0041709A"/>
    <w:rsid w:val="00427935"/>
    <w:rsid w:val="00470FD6"/>
    <w:rsid w:val="004744A3"/>
    <w:rsid w:val="00476EC5"/>
    <w:rsid w:val="004B2920"/>
    <w:rsid w:val="004F602C"/>
    <w:rsid w:val="00511636"/>
    <w:rsid w:val="005273D4"/>
    <w:rsid w:val="00534465"/>
    <w:rsid w:val="00535CD0"/>
    <w:rsid w:val="005404CE"/>
    <w:rsid w:val="00546C67"/>
    <w:rsid w:val="0054774E"/>
    <w:rsid w:val="00561888"/>
    <w:rsid w:val="00566068"/>
    <w:rsid w:val="00583724"/>
    <w:rsid w:val="00587DA0"/>
    <w:rsid w:val="005A0A25"/>
    <w:rsid w:val="005B59B3"/>
    <w:rsid w:val="005D56A1"/>
    <w:rsid w:val="005E585A"/>
    <w:rsid w:val="005F0EC1"/>
    <w:rsid w:val="005F4367"/>
    <w:rsid w:val="006003BE"/>
    <w:rsid w:val="00601BFC"/>
    <w:rsid w:val="00606764"/>
    <w:rsid w:val="006469DD"/>
    <w:rsid w:val="00650CE0"/>
    <w:rsid w:val="00690A65"/>
    <w:rsid w:val="006B28D3"/>
    <w:rsid w:val="006D6B6E"/>
    <w:rsid w:val="006E369F"/>
    <w:rsid w:val="006E6205"/>
    <w:rsid w:val="006F1601"/>
    <w:rsid w:val="006F2AAE"/>
    <w:rsid w:val="00714290"/>
    <w:rsid w:val="00731ABB"/>
    <w:rsid w:val="00731D00"/>
    <w:rsid w:val="00744D41"/>
    <w:rsid w:val="007517CC"/>
    <w:rsid w:val="007747EC"/>
    <w:rsid w:val="007821E1"/>
    <w:rsid w:val="007871B2"/>
    <w:rsid w:val="00790613"/>
    <w:rsid w:val="00795306"/>
    <w:rsid w:val="00797A9A"/>
    <w:rsid w:val="007C77BD"/>
    <w:rsid w:val="007D223F"/>
    <w:rsid w:val="007D7980"/>
    <w:rsid w:val="007F0908"/>
    <w:rsid w:val="007F2A05"/>
    <w:rsid w:val="008003A7"/>
    <w:rsid w:val="00804E7F"/>
    <w:rsid w:val="0081268D"/>
    <w:rsid w:val="00817C47"/>
    <w:rsid w:val="008211E6"/>
    <w:rsid w:val="00833C87"/>
    <w:rsid w:val="00861337"/>
    <w:rsid w:val="0087093D"/>
    <w:rsid w:val="00871CD6"/>
    <w:rsid w:val="008A4B29"/>
    <w:rsid w:val="008A541F"/>
    <w:rsid w:val="008C3FC0"/>
    <w:rsid w:val="008F4DD6"/>
    <w:rsid w:val="008F5EDF"/>
    <w:rsid w:val="00920131"/>
    <w:rsid w:val="00920472"/>
    <w:rsid w:val="00926E36"/>
    <w:rsid w:val="009820B6"/>
    <w:rsid w:val="00984386"/>
    <w:rsid w:val="009A1568"/>
    <w:rsid w:val="009A29B5"/>
    <w:rsid w:val="009B06E0"/>
    <w:rsid w:val="009B1917"/>
    <w:rsid w:val="009C0A19"/>
    <w:rsid w:val="009C4C7C"/>
    <w:rsid w:val="00A7026B"/>
    <w:rsid w:val="00AA1C51"/>
    <w:rsid w:val="00AD3216"/>
    <w:rsid w:val="00AE0C20"/>
    <w:rsid w:val="00B22463"/>
    <w:rsid w:val="00B37E39"/>
    <w:rsid w:val="00B4149F"/>
    <w:rsid w:val="00B50047"/>
    <w:rsid w:val="00B50960"/>
    <w:rsid w:val="00B54383"/>
    <w:rsid w:val="00B572A4"/>
    <w:rsid w:val="00B63C2C"/>
    <w:rsid w:val="00B77519"/>
    <w:rsid w:val="00BA265F"/>
    <w:rsid w:val="00BA7787"/>
    <w:rsid w:val="00BC12EB"/>
    <w:rsid w:val="00BD30B5"/>
    <w:rsid w:val="00BE2813"/>
    <w:rsid w:val="00BE5001"/>
    <w:rsid w:val="00BF5599"/>
    <w:rsid w:val="00C05691"/>
    <w:rsid w:val="00C14132"/>
    <w:rsid w:val="00C15340"/>
    <w:rsid w:val="00C16DA0"/>
    <w:rsid w:val="00C173D0"/>
    <w:rsid w:val="00C21EFB"/>
    <w:rsid w:val="00C23CA1"/>
    <w:rsid w:val="00C344DB"/>
    <w:rsid w:val="00C42D5E"/>
    <w:rsid w:val="00C52304"/>
    <w:rsid w:val="00CA1BB2"/>
    <w:rsid w:val="00CA5A9A"/>
    <w:rsid w:val="00CC1418"/>
    <w:rsid w:val="00CD7953"/>
    <w:rsid w:val="00CE094E"/>
    <w:rsid w:val="00CE7FBE"/>
    <w:rsid w:val="00D064C2"/>
    <w:rsid w:val="00D5138C"/>
    <w:rsid w:val="00D802E2"/>
    <w:rsid w:val="00D802FC"/>
    <w:rsid w:val="00D81F42"/>
    <w:rsid w:val="00D84125"/>
    <w:rsid w:val="00DA7AD3"/>
    <w:rsid w:val="00DB6887"/>
    <w:rsid w:val="00DB6997"/>
    <w:rsid w:val="00DB6F65"/>
    <w:rsid w:val="00DC0A77"/>
    <w:rsid w:val="00DC275D"/>
    <w:rsid w:val="00DC4864"/>
    <w:rsid w:val="00DD22FE"/>
    <w:rsid w:val="00DD7514"/>
    <w:rsid w:val="00E155E6"/>
    <w:rsid w:val="00E23A7B"/>
    <w:rsid w:val="00E63F8D"/>
    <w:rsid w:val="00E75C2F"/>
    <w:rsid w:val="00E77085"/>
    <w:rsid w:val="00EA1BA4"/>
    <w:rsid w:val="00EB158F"/>
    <w:rsid w:val="00ED133C"/>
    <w:rsid w:val="00EE11E2"/>
    <w:rsid w:val="00F14947"/>
    <w:rsid w:val="00F17690"/>
    <w:rsid w:val="00F24450"/>
    <w:rsid w:val="00F31AF3"/>
    <w:rsid w:val="00F41D99"/>
    <w:rsid w:val="00F4597E"/>
    <w:rsid w:val="00F47D47"/>
    <w:rsid w:val="00F5441B"/>
    <w:rsid w:val="00F67698"/>
    <w:rsid w:val="00F80682"/>
    <w:rsid w:val="00F82FD6"/>
    <w:rsid w:val="00F91D5A"/>
    <w:rsid w:val="00FE25C5"/>
    <w:rsid w:val="00FF244E"/>
    <w:rsid w:val="00FF5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06FAA"/>
  <w15:docId w15:val="{3A44AC27-FBA2-4B20-8F30-21CA16B5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E0"/>
    <w:pPr>
      <w:spacing w:after="0" w:line="240" w:lineRule="auto"/>
    </w:pPr>
    <w:rPr>
      <w:rFonts w:ascii="Arial" w:eastAsiaTheme="minorEastAsia" w:hAnsi="Arial"/>
      <w:szCs w:val="24"/>
    </w:rPr>
  </w:style>
  <w:style w:type="paragraph" w:styleId="Heading1">
    <w:name w:val="heading 1"/>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563C1" w:themeColor="hyperlink"/>
      <w:u w:val="single"/>
    </w:rPr>
  </w:style>
  <w:style w:type="character" w:customStyle="1" w:styleId="Heading1Char">
    <w:name w:val="Heading 1 Char"/>
    <w:basedOn w:val="DefaultParagraphFont"/>
    <w:link w:val="Heading1"/>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Ind w:w="0" w:type="dxa"/>
      <w:tblBorders>
        <w:top w:val="single" w:sz="8" w:space="0" w:color="B1B1B1" w:themeColor="accent1"/>
        <w:left w:val="single" w:sz="8" w:space="0" w:color="B1B1B1" w:themeColor="accent1"/>
        <w:bottom w:val="single" w:sz="8" w:space="0" w:color="B1B1B1" w:themeColor="accent1"/>
        <w:right w:val="single" w:sz="8" w:space="0" w:color="B1B1B1"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1B1B1" w:themeFill="accent1"/>
      </w:tcPr>
    </w:tblStylePr>
    <w:tblStylePr w:type="lastRow">
      <w:pPr>
        <w:spacing w:before="0" w:after="0" w:line="240" w:lineRule="auto"/>
      </w:pPr>
      <w:rPr>
        <w:b/>
        <w:bCs/>
      </w:rPr>
      <w:tblPr/>
      <w:tcPr>
        <w:tcBorders>
          <w:top w:val="double" w:sz="6" w:space="0" w:color="B1B1B1" w:themeColor="accent1"/>
          <w:left w:val="single" w:sz="8" w:space="0" w:color="B1B1B1" w:themeColor="accent1"/>
          <w:bottom w:val="single" w:sz="8" w:space="0" w:color="B1B1B1" w:themeColor="accent1"/>
          <w:right w:val="single" w:sz="8" w:space="0" w:color="B1B1B1" w:themeColor="accent1"/>
        </w:tcBorders>
      </w:tcPr>
    </w:tblStylePr>
    <w:tblStylePr w:type="firstCol">
      <w:rPr>
        <w:b/>
        <w:bCs/>
      </w:rPr>
    </w:tblStylePr>
    <w:tblStylePr w:type="lastCol">
      <w:rPr>
        <w:b/>
        <w:bCs/>
      </w:rPr>
    </w:tblStylePr>
    <w:tblStylePr w:type="band1Vert">
      <w:tblPr/>
      <w:tcPr>
        <w:tcBorders>
          <w:top w:val="single" w:sz="8" w:space="0" w:color="B1B1B1" w:themeColor="accent1"/>
          <w:left w:val="single" w:sz="8" w:space="0" w:color="B1B1B1" w:themeColor="accent1"/>
          <w:bottom w:val="single" w:sz="8" w:space="0" w:color="B1B1B1" w:themeColor="accent1"/>
          <w:right w:val="single" w:sz="8" w:space="0" w:color="B1B1B1" w:themeColor="accent1"/>
        </w:tcBorders>
      </w:tcPr>
    </w:tblStylePr>
    <w:tblStylePr w:type="band1Horz">
      <w:tblPr/>
      <w:tcPr>
        <w:tcBorders>
          <w:top w:val="single" w:sz="8" w:space="0" w:color="B1B1B1" w:themeColor="accent1"/>
          <w:left w:val="single" w:sz="8" w:space="0" w:color="B1B1B1" w:themeColor="accent1"/>
          <w:bottom w:val="single" w:sz="8" w:space="0" w:color="B1B1B1" w:themeColor="accent1"/>
          <w:right w:val="single" w:sz="8" w:space="0" w:color="B1B1B1" w:themeColor="accent1"/>
        </w:tcBorders>
      </w:tcPr>
    </w:tblStylePr>
  </w:style>
  <w:style w:type="paragraph" w:customStyle="1" w:styleId="Style2">
    <w:name w:val="Style2"/>
    <w:basedOn w:val="Heading1"/>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4"/>
      </w:numPr>
    </w:pPr>
  </w:style>
  <w:style w:type="paragraph" w:customStyle="1" w:styleId="Heading10">
    <w:name w:val="Heading1"/>
    <w:basedOn w:val="Normal"/>
    <w:next w:val="Normal"/>
    <w:qFormat/>
    <w:rsid w:val="00413329"/>
    <w:pPr>
      <w:spacing w:before="120" w:after="120" w:line="320" w:lineRule="exact"/>
    </w:pPr>
    <w:rPr>
      <w:rFonts w:eastAsiaTheme="minorHAnsi" w:cs="Arial"/>
      <w:b/>
      <w:color w:val="000000" w:themeColor="text1"/>
      <w:szCs w:val="28"/>
    </w:rPr>
  </w:style>
  <w:style w:type="paragraph" w:customStyle="1" w:styleId="PolicyBullets">
    <w:name w:val="Policy Bullets"/>
    <w:basedOn w:val="ListParagraph"/>
    <w:link w:val="PolicyBulletsChar"/>
    <w:qFormat/>
    <w:rsid w:val="00BD30B5"/>
    <w:pPr>
      <w:numPr>
        <w:numId w:val="6"/>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paragraph" w:customStyle="1" w:styleId="TSB-PolicyBullets">
    <w:name w:val="TSB - Policy Bullets"/>
    <w:basedOn w:val="ListParagraph"/>
    <w:link w:val="TSB-PolicyBulletsChar"/>
    <w:autoRedefine/>
    <w:qFormat/>
    <w:rsid w:val="001A55DD"/>
    <w:pPr>
      <w:tabs>
        <w:tab w:val="left" w:pos="3686"/>
      </w:tabs>
      <w:spacing w:before="240" w:after="240"/>
      <w:ind w:left="0"/>
      <w:contextualSpacing w:val="0"/>
      <w:jc w:val="both"/>
    </w:pPr>
    <w:rPr>
      <w:rFonts w:ascii="Arial" w:hAnsi="Arial" w:cs="Arial"/>
      <w:lang w:eastAsia="en-GB"/>
    </w:rPr>
  </w:style>
  <w:style w:type="character" w:customStyle="1" w:styleId="TSB-PolicyBulletsChar">
    <w:name w:val="TSB - Policy Bullets Char"/>
    <w:basedOn w:val="DefaultParagraphFont"/>
    <w:link w:val="TSB-PolicyBullets"/>
    <w:rsid w:val="001A55DD"/>
    <w:rPr>
      <w:rFonts w:ascii="Arial" w:hAnsi="Arial" w:cs="Arial"/>
      <w:lang w:eastAsia="en-GB"/>
    </w:rPr>
  </w:style>
  <w:style w:type="character" w:styleId="CommentReference">
    <w:name w:val="annotation reference"/>
    <w:basedOn w:val="DefaultParagraphFont"/>
    <w:uiPriority w:val="99"/>
    <w:semiHidden/>
    <w:unhideWhenUsed/>
    <w:rsid w:val="00414329"/>
    <w:rPr>
      <w:sz w:val="16"/>
      <w:szCs w:val="16"/>
    </w:rPr>
  </w:style>
  <w:style w:type="paragraph" w:styleId="CommentText">
    <w:name w:val="annotation text"/>
    <w:basedOn w:val="Normal"/>
    <w:link w:val="CommentTextChar"/>
    <w:uiPriority w:val="99"/>
    <w:semiHidden/>
    <w:unhideWhenUsed/>
    <w:rsid w:val="00414329"/>
    <w:rPr>
      <w:sz w:val="20"/>
      <w:szCs w:val="20"/>
    </w:rPr>
  </w:style>
  <w:style w:type="character" w:customStyle="1" w:styleId="CommentTextChar">
    <w:name w:val="Comment Text Char"/>
    <w:basedOn w:val="DefaultParagraphFont"/>
    <w:link w:val="CommentText"/>
    <w:uiPriority w:val="99"/>
    <w:semiHidden/>
    <w:rsid w:val="00414329"/>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414329"/>
    <w:rPr>
      <w:b/>
      <w:bCs/>
    </w:rPr>
  </w:style>
  <w:style w:type="character" w:customStyle="1" w:styleId="CommentSubjectChar">
    <w:name w:val="Comment Subject Char"/>
    <w:basedOn w:val="CommentTextChar"/>
    <w:link w:val="CommentSubject"/>
    <w:uiPriority w:val="99"/>
    <w:semiHidden/>
    <w:rsid w:val="00414329"/>
    <w:rPr>
      <w:rFonts w:ascii="Arial" w:eastAsiaTheme="minorEastAsia" w:hAnsi="Arial"/>
      <w:b/>
      <w:bCs/>
      <w:sz w:val="20"/>
      <w:szCs w:val="20"/>
    </w:rPr>
  </w:style>
  <w:style w:type="character" w:styleId="FollowedHyperlink">
    <w:name w:val="FollowedHyperlink"/>
    <w:basedOn w:val="DefaultParagraphFont"/>
    <w:uiPriority w:val="99"/>
    <w:semiHidden/>
    <w:unhideWhenUsed/>
    <w:rsid w:val="001D6F51"/>
    <w:rPr>
      <w:color w:val="954F72" w:themeColor="followedHyperlink"/>
      <w:u w:val="single"/>
    </w:rPr>
  </w:style>
  <w:style w:type="paragraph" w:styleId="Revision">
    <w:name w:val="Revision"/>
    <w:hidden/>
    <w:uiPriority w:val="99"/>
    <w:semiHidden/>
    <w:rsid w:val="005F4367"/>
    <w:pPr>
      <w:spacing w:after="0" w:line="240" w:lineRule="auto"/>
    </w:pPr>
    <w:rPr>
      <w:rFonts w:ascii="Arial" w:eastAsiaTheme="minorEastAsia" w:hAnsi="Arial"/>
      <w:szCs w:val="24"/>
    </w:rPr>
  </w:style>
  <w:style w:type="numbering" w:customStyle="1" w:styleId="LFO24">
    <w:name w:val="LFO24"/>
    <w:rsid w:val="00F80682"/>
    <w:pPr>
      <w:numPr>
        <w:numId w:val="22"/>
      </w:numPr>
    </w:pPr>
  </w:style>
  <w:style w:type="character" w:customStyle="1" w:styleId="UnresolvedMention1">
    <w:name w:val="Unresolved Mention1"/>
    <w:basedOn w:val="DefaultParagraphFont"/>
    <w:uiPriority w:val="99"/>
    <w:semiHidden/>
    <w:unhideWhenUsed/>
    <w:rsid w:val="00CE094E"/>
    <w:rPr>
      <w:color w:val="808080"/>
      <w:shd w:val="clear" w:color="auto" w:fill="E6E6E6"/>
    </w:rPr>
  </w:style>
  <w:style w:type="character" w:customStyle="1" w:styleId="UnresolvedMention">
    <w:name w:val="Unresolved Mention"/>
    <w:basedOn w:val="DefaultParagraphFont"/>
    <w:uiPriority w:val="99"/>
    <w:semiHidden/>
    <w:unhideWhenUsed/>
    <w:rsid w:val="00AA1C51"/>
    <w:rPr>
      <w:color w:val="605E5C"/>
      <w:shd w:val="clear" w:color="auto" w:fill="E1DFDD"/>
    </w:rPr>
  </w:style>
  <w:style w:type="paragraph" w:customStyle="1" w:styleId="1bodycopy10pt">
    <w:name w:val="1 body copy 10pt"/>
    <w:basedOn w:val="Normal"/>
    <w:link w:val="1bodycopy10ptChar"/>
    <w:qFormat/>
    <w:rsid w:val="00D81F42"/>
    <w:pPr>
      <w:spacing w:after="120"/>
    </w:pPr>
    <w:rPr>
      <w:rFonts w:eastAsia="MS Mincho" w:cs="Times New Roman"/>
      <w:sz w:val="20"/>
      <w:lang w:val="en-US"/>
    </w:rPr>
  </w:style>
  <w:style w:type="paragraph" w:customStyle="1" w:styleId="8DONTsbullet">
    <w:name w:val="8 DON'Ts bullet"/>
    <w:basedOn w:val="Normal"/>
    <w:rsid w:val="00D81F42"/>
    <w:pPr>
      <w:numPr>
        <w:numId w:val="38"/>
      </w:numPr>
      <w:suppressAutoHyphens/>
      <w:spacing w:after="120"/>
      <w:ind w:right="284"/>
    </w:pPr>
    <w:rPr>
      <w:rFonts w:eastAsia="MS Mincho" w:cs="Arial"/>
      <w:b/>
      <w:sz w:val="24"/>
      <w:szCs w:val="20"/>
      <w:lang w:val="en-US"/>
    </w:rPr>
  </w:style>
  <w:style w:type="paragraph" w:customStyle="1" w:styleId="4Bulletedcopyblue">
    <w:name w:val="4 Bulleted copy blue"/>
    <w:basedOn w:val="Normal"/>
    <w:qFormat/>
    <w:rsid w:val="00D81F42"/>
    <w:pPr>
      <w:numPr>
        <w:numId w:val="39"/>
      </w:numPr>
      <w:spacing w:after="120"/>
    </w:pPr>
    <w:rPr>
      <w:rFonts w:eastAsia="MS Mincho" w:cs="Arial"/>
      <w:sz w:val="20"/>
      <w:szCs w:val="20"/>
      <w:lang w:val="en-US"/>
    </w:rPr>
  </w:style>
  <w:style w:type="character" w:customStyle="1" w:styleId="1bodycopy10ptChar">
    <w:name w:val="1 body copy 10pt Char"/>
    <w:link w:val="1bodycopy10pt"/>
    <w:rsid w:val="00D81F42"/>
    <w:rPr>
      <w:rFonts w:ascii="Arial" w:eastAsia="MS Mincho" w:hAnsi="Arial" w:cs="Times New Roman"/>
      <w:sz w:val="20"/>
      <w:szCs w:val="24"/>
      <w:lang w:val="en-US"/>
    </w:rPr>
  </w:style>
  <w:style w:type="paragraph" w:customStyle="1" w:styleId="3Policytitle">
    <w:name w:val="3 Policy title"/>
    <w:basedOn w:val="Normal"/>
    <w:qFormat/>
    <w:rsid w:val="006B28D3"/>
    <w:pPr>
      <w:spacing w:after="120"/>
    </w:pPr>
    <w:rPr>
      <w:rFonts w:eastAsia="MS Mincho" w:cs="Times New Roman"/>
      <w:b/>
      <w:sz w:val="72"/>
      <w:lang w:val="en-US"/>
    </w:rPr>
  </w:style>
  <w:style w:type="paragraph" w:styleId="NormalWeb">
    <w:name w:val="Normal (Web)"/>
    <w:basedOn w:val="Normal"/>
    <w:uiPriority w:val="99"/>
    <w:semiHidden/>
    <w:unhideWhenUsed/>
    <w:rsid w:val="006B28D3"/>
    <w:pPr>
      <w:spacing w:before="100" w:beforeAutospacing="1" w:after="100" w:afterAutospacing="1"/>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164794">
      <w:bodyDiv w:val="1"/>
      <w:marLeft w:val="0"/>
      <w:marRight w:val="0"/>
      <w:marTop w:val="0"/>
      <w:marBottom w:val="0"/>
      <w:divBdr>
        <w:top w:val="none" w:sz="0" w:space="0" w:color="auto"/>
        <w:left w:val="none" w:sz="0" w:space="0" w:color="auto"/>
        <w:bottom w:val="none" w:sz="0" w:space="0" w:color="auto"/>
        <w:right w:val="none" w:sz="0" w:space="0" w:color="auto"/>
      </w:divBdr>
    </w:div>
    <w:div w:id="19506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www.gov.uk/government/organisations/department-for-education/about/personal-information-charter" TargetMode="External"/><Relationship Id="rId2" Type="http://schemas.openxmlformats.org/officeDocument/2006/relationships/customXml" Target="../customXml/item2.xml"/><Relationship Id="rId16" Type="http://schemas.openxmlformats.org/officeDocument/2006/relationships/hyperlink" Target="https://www.gov.uk/government/publications/dfe-external-data-shares" TargetMode="External"/><Relationship Id="rId20" Type="http://schemas.openxmlformats.org/officeDocument/2006/relationships/hyperlink" Target="https://www.reachschool.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uidance/data-protection-how-we-collect-and-share-research-dat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co.org.uk/global/contact-us/live-ch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how-to-access-department-for-education-dfe-data-extracts"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6161E355D573448BBA8882B7721141" ma:contentTypeVersion="11" ma:contentTypeDescription="Create a new document." ma:contentTypeScope="" ma:versionID="2a939933ec40cd5fca983ffffe2aa683">
  <xsd:schema xmlns:xsd="http://www.w3.org/2001/XMLSchema" xmlns:xs="http://www.w3.org/2001/XMLSchema" xmlns:p="http://schemas.microsoft.com/office/2006/metadata/properties" xmlns:ns2="9570e55e-11e5-4467-b3e4-7f38596c8a1b" xmlns:ns3="0a52cadb-6d3a-44ef-b5df-5db1ea978996" targetNamespace="http://schemas.microsoft.com/office/2006/metadata/properties" ma:root="true" ma:fieldsID="667e64bc9b443a9cc89735b26be9fd62" ns2:_="" ns3:_="">
    <xsd:import namespace="9570e55e-11e5-4467-b3e4-7f38596c8a1b"/>
    <xsd:import namespace="0a52cadb-6d3a-44ef-b5df-5db1ea978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0e55e-11e5-4467-b3e4-7f38596c8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52cadb-6d3a-44ef-b5df-5db1ea9789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D7F5B-D124-42F0-B9FD-B64361ADC64A}">
  <ds:schemaRefs>
    <ds:schemaRef ds:uri="http://schemas.openxmlformats.org/package/2006/metadata/core-properties"/>
    <ds:schemaRef ds:uri="http://purl.org/dc/dcmitype/"/>
    <ds:schemaRef ds:uri="http://schemas.microsoft.com/office/infopath/2007/PartnerControls"/>
    <ds:schemaRef ds:uri="9570e55e-11e5-4467-b3e4-7f38596c8a1b"/>
    <ds:schemaRef ds:uri="http://purl.org/dc/elements/1.1/"/>
    <ds:schemaRef ds:uri="http://schemas.microsoft.com/office/2006/metadata/properties"/>
    <ds:schemaRef ds:uri="0a52cadb-6d3a-44ef-b5df-5db1ea978996"/>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659B27FF-6714-4BEA-9655-4E196C977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0e55e-11e5-4467-b3e4-7f38596c8a1b"/>
    <ds:schemaRef ds:uri="0a52cadb-6d3a-44ef-b5df-5db1ea978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5AD8DF-3802-4B43-89C3-00C66A96ECA3}">
  <ds:schemaRefs>
    <ds:schemaRef ds:uri="http://schemas.microsoft.com/sharepoint/v3/contenttype/forms"/>
  </ds:schemaRefs>
</ds:datastoreItem>
</file>

<file path=customXml/itemProps4.xml><?xml version="1.0" encoding="utf-8"?>
<ds:datastoreItem xmlns:ds="http://schemas.openxmlformats.org/officeDocument/2006/customXml" ds:itemID="{8FA53233-759A-4281-9EC1-24890A4B7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Ms L Taylor</cp:lastModifiedBy>
  <cp:revision>4</cp:revision>
  <dcterms:created xsi:type="dcterms:W3CDTF">2022-01-05T13:25:00Z</dcterms:created>
  <dcterms:modified xsi:type="dcterms:W3CDTF">2022-01-05T13:34:00Z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0x010100856161E355D573448BBA8882B7721141</vt:lpwstr>
  </property>
</Properties>
</file>