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1A59" w14:textId="77777777" w:rsidR="00AC0CEF" w:rsidRDefault="00AC0CEF" w:rsidP="00AC0CEF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4E6CF3" wp14:editId="5BB65302">
            <wp:simplePos x="0" y="0"/>
            <wp:positionH relativeFrom="margin">
              <wp:posOffset>2437130</wp:posOffset>
            </wp:positionH>
            <wp:positionV relativeFrom="topMargin">
              <wp:align>bottom</wp:align>
            </wp:positionV>
            <wp:extent cx="7620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60" y="21000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c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A937D" w14:textId="0BF60839" w:rsidR="00AC0CEF" w:rsidRPr="00F649AB" w:rsidRDefault="00AC0CEF" w:rsidP="00AC0CEF">
      <w:pPr>
        <w:jc w:val="center"/>
        <w:rPr>
          <w:b/>
          <w:sz w:val="24"/>
          <w:szCs w:val="24"/>
        </w:rPr>
      </w:pPr>
      <w:r w:rsidRPr="00F649AB">
        <w:rPr>
          <w:b/>
          <w:sz w:val="24"/>
          <w:szCs w:val="24"/>
        </w:rPr>
        <w:t xml:space="preserve">Level </w:t>
      </w:r>
      <w:r w:rsidR="00080811">
        <w:rPr>
          <w:b/>
          <w:sz w:val="24"/>
          <w:szCs w:val="24"/>
        </w:rPr>
        <w:t>4 Higher Level</w:t>
      </w:r>
      <w:r w:rsidRPr="00F649AB">
        <w:rPr>
          <w:b/>
          <w:sz w:val="24"/>
          <w:szCs w:val="24"/>
        </w:rPr>
        <w:t xml:space="preserve"> Teaching Assistant</w:t>
      </w:r>
    </w:p>
    <w:p w14:paraId="4BA8DD01" w14:textId="77777777" w:rsidR="00AC0CEF" w:rsidRPr="00F649AB" w:rsidRDefault="00AC0CEF" w:rsidP="00AC0CEF">
      <w:pPr>
        <w:jc w:val="center"/>
        <w:rPr>
          <w:b/>
          <w:sz w:val="24"/>
          <w:szCs w:val="24"/>
        </w:rPr>
      </w:pPr>
      <w:r w:rsidRPr="00F649AB">
        <w:rPr>
          <w:b/>
          <w:sz w:val="24"/>
          <w:szCs w:val="24"/>
        </w:rPr>
        <w:t>JOB DESCRIPTION</w:t>
      </w:r>
    </w:p>
    <w:p w14:paraId="28334ADA" w14:textId="049078DD" w:rsidR="00AC0CEF" w:rsidRPr="00F649AB" w:rsidRDefault="00AC0CEF">
      <w:pPr>
        <w:rPr>
          <w:sz w:val="20"/>
          <w:szCs w:val="20"/>
        </w:rPr>
      </w:pPr>
      <w:r w:rsidRPr="00F649AB">
        <w:rPr>
          <w:b/>
          <w:sz w:val="20"/>
          <w:szCs w:val="20"/>
        </w:rPr>
        <w:t>Job Title:</w:t>
      </w:r>
      <w:r w:rsidRPr="00F649AB">
        <w:rPr>
          <w:sz w:val="20"/>
          <w:szCs w:val="20"/>
        </w:rPr>
        <w:t xml:space="preserve"> </w:t>
      </w:r>
      <w:r w:rsidR="00080811">
        <w:rPr>
          <w:sz w:val="20"/>
          <w:szCs w:val="20"/>
        </w:rPr>
        <w:t xml:space="preserve">Higher Level </w:t>
      </w:r>
      <w:r w:rsidRPr="00F649AB">
        <w:rPr>
          <w:sz w:val="20"/>
          <w:szCs w:val="20"/>
        </w:rPr>
        <w:t xml:space="preserve">Teaching Assistant </w:t>
      </w:r>
    </w:p>
    <w:p w14:paraId="52CB5EB7" w14:textId="3CFC8484" w:rsidR="00AC0CEF" w:rsidRPr="00F649AB" w:rsidRDefault="00AC0CEF">
      <w:pPr>
        <w:rPr>
          <w:sz w:val="20"/>
          <w:szCs w:val="20"/>
        </w:rPr>
      </w:pPr>
      <w:r w:rsidRPr="00F649AB">
        <w:rPr>
          <w:b/>
          <w:sz w:val="20"/>
          <w:szCs w:val="20"/>
        </w:rPr>
        <w:t>Grade:</w:t>
      </w:r>
      <w:r w:rsidR="00F649AB" w:rsidRPr="00F649AB">
        <w:rPr>
          <w:sz w:val="20"/>
          <w:szCs w:val="20"/>
        </w:rPr>
        <w:t xml:space="preserve"> Grade </w:t>
      </w:r>
      <w:r w:rsidR="00080811">
        <w:rPr>
          <w:sz w:val="20"/>
          <w:szCs w:val="20"/>
        </w:rPr>
        <w:t>4</w:t>
      </w:r>
      <w:r w:rsidR="00EE30AA">
        <w:rPr>
          <w:sz w:val="20"/>
          <w:szCs w:val="20"/>
        </w:rPr>
        <w:t xml:space="preserve"> £27,741 - £34,728 (pro-rata) TTO</w:t>
      </w:r>
    </w:p>
    <w:p w14:paraId="5EFD844C" w14:textId="1A5B5625" w:rsidR="00AC0CEF" w:rsidRPr="00F649AB" w:rsidRDefault="00EE30AA">
      <w:pPr>
        <w:rPr>
          <w:sz w:val="20"/>
          <w:szCs w:val="20"/>
        </w:rPr>
      </w:pPr>
      <w:r>
        <w:rPr>
          <w:b/>
          <w:sz w:val="20"/>
          <w:szCs w:val="20"/>
        </w:rPr>
        <w:t>Job P</w:t>
      </w:r>
      <w:r w:rsidR="00F649AB" w:rsidRPr="00F649AB">
        <w:rPr>
          <w:b/>
          <w:sz w:val="20"/>
          <w:szCs w:val="20"/>
        </w:rPr>
        <w:t>urpose</w:t>
      </w:r>
      <w:r w:rsidR="00AC0CEF" w:rsidRPr="00F649AB">
        <w:rPr>
          <w:sz w:val="20"/>
          <w:szCs w:val="20"/>
        </w:rPr>
        <w:t xml:space="preserve">:  To support the </w:t>
      </w:r>
      <w:r w:rsidR="004B5890" w:rsidRPr="00F649AB">
        <w:rPr>
          <w:sz w:val="20"/>
          <w:szCs w:val="20"/>
        </w:rPr>
        <w:t xml:space="preserve">progress, </w:t>
      </w:r>
      <w:r w:rsidR="00AC0CEF" w:rsidRPr="00F649AB">
        <w:rPr>
          <w:sz w:val="20"/>
          <w:szCs w:val="20"/>
        </w:rPr>
        <w:t xml:space="preserve">learning, </w:t>
      </w:r>
      <w:proofErr w:type="gramStart"/>
      <w:r w:rsidR="00AC0CEF" w:rsidRPr="00F649AB">
        <w:rPr>
          <w:sz w:val="20"/>
          <w:szCs w:val="20"/>
        </w:rPr>
        <w:t>engageme</w:t>
      </w:r>
      <w:r w:rsidR="004B5890" w:rsidRPr="00F649AB">
        <w:rPr>
          <w:sz w:val="20"/>
          <w:szCs w:val="20"/>
        </w:rPr>
        <w:t>nt</w:t>
      </w:r>
      <w:proofErr w:type="gramEnd"/>
      <w:r w:rsidR="004B5890" w:rsidRPr="00F649AB">
        <w:rPr>
          <w:sz w:val="20"/>
          <w:szCs w:val="20"/>
        </w:rPr>
        <w:t xml:space="preserve"> and inclusion of</w:t>
      </w:r>
      <w:r w:rsidR="00AC0CEF" w:rsidRPr="00F649AB">
        <w:rPr>
          <w:sz w:val="20"/>
          <w:szCs w:val="20"/>
        </w:rPr>
        <w:t xml:space="preserve"> students.  To support teaching staff in the development and education of students including the provision of sp</w:t>
      </w:r>
      <w:r w:rsidR="00F649AB" w:rsidRPr="00F649AB">
        <w:rPr>
          <w:sz w:val="20"/>
          <w:szCs w:val="20"/>
        </w:rPr>
        <w:t>ecialist skills as appropriate, ensuring all students achieve their potential.</w:t>
      </w:r>
      <w:r w:rsidR="00080811">
        <w:rPr>
          <w:sz w:val="20"/>
          <w:szCs w:val="20"/>
        </w:rPr>
        <w:t xml:space="preserve"> To plan and deliver focused intervention for identified students.</w:t>
      </w:r>
    </w:p>
    <w:p w14:paraId="3EC92E14" w14:textId="77777777" w:rsidR="00AC0CEF" w:rsidRPr="00F649AB" w:rsidRDefault="00AC0CEF">
      <w:pPr>
        <w:rPr>
          <w:b/>
          <w:sz w:val="20"/>
          <w:szCs w:val="20"/>
        </w:rPr>
      </w:pPr>
      <w:r w:rsidRPr="00F649AB">
        <w:rPr>
          <w:b/>
          <w:sz w:val="20"/>
          <w:szCs w:val="20"/>
        </w:rPr>
        <w:t xml:space="preserve">Duties and Responsibilities: </w:t>
      </w:r>
    </w:p>
    <w:p w14:paraId="46F98045" w14:textId="77777777" w:rsidR="00AC0CEF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Support the activities</w:t>
      </w:r>
      <w:r w:rsidR="004B5890" w:rsidRPr="00F649AB">
        <w:rPr>
          <w:sz w:val="20"/>
          <w:szCs w:val="20"/>
        </w:rPr>
        <w:t>, learning and progress of</w:t>
      </w:r>
      <w:r w:rsidRPr="00F649AB">
        <w:rPr>
          <w:sz w:val="20"/>
          <w:szCs w:val="20"/>
        </w:rPr>
        <w:t xml:space="preserve"> students</w:t>
      </w:r>
    </w:p>
    <w:p w14:paraId="6CBAAA16" w14:textId="77777777" w:rsidR="00AC0CEF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Establish and maintain relationships with individual students and groups</w:t>
      </w:r>
    </w:p>
    <w:p w14:paraId="501BF1B9" w14:textId="77777777" w:rsidR="00AC0CEF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Contribute to reviews as appropriate</w:t>
      </w:r>
    </w:p>
    <w:p w14:paraId="5B15170E" w14:textId="77777777" w:rsidR="00AC0CEF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Support students effectively during learning activities</w:t>
      </w:r>
    </w:p>
    <w:p w14:paraId="53224D8D" w14:textId="77777777" w:rsid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 xml:space="preserve">Promote </w:t>
      </w:r>
      <w:r w:rsidR="00DB31BF">
        <w:rPr>
          <w:sz w:val="20"/>
          <w:szCs w:val="20"/>
        </w:rPr>
        <w:t>student</w:t>
      </w:r>
      <w:r w:rsidRPr="00F649AB">
        <w:rPr>
          <w:sz w:val="20"/>
          <w:szCs w:val="20"/>
        </w:rPr>
        <w:t xml:space="preserve">’s social and emotional development </w:t>
      </w:r>
    </w:p>
    <w:p w14:paraId="6605EF6A" w14:textId="77777777" w:rsid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 xml:space="preserve">Contribute to health and well-being of </w:t>
      </w:r>
      <w:r w:rsidR="00DB31BF">
        <w:rPr>
          <w:sz w:val="20"/>
          <w:szCs w:val="20"/>
        </w:rPr>
        <w:t>student</w:t>
      </w:r>
      <w:r w:rsidRPr="00F649AB">
        <w:rPr>
          <w:sz w:val="20"/>
          <w:szCs w:val="20"/>
        </w:rPr>
        <w:t xml:space="preserve">s </w:t>
      </w:r>
    </w:p>
    <w:p w14:paraId="0CBEA382" w14:textId="77777777" w:rsidR="00AC0CEF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 xml:space="preserve">Support students with specific needs (where appropriate to the focus of the role), for example, cognitive or learning difficulties, behavioural, </w:t>
      </w:r>
      <w:proofErr w:type="gramStart"/>
      <w:r w:rsidRPr="00F649AB">
        <w:rPr>
          <w:sz w:val="20"/>
          <w:szCs w:val="20"/>
        </w:rPr>
        <w:t>emotional</w:t>
      </w:r>
      <w:proofErr w:type="gramEnd"/>
      <w:r w:rsidRPr="00F649AB">
        <w:rPr>
          <w:sz w:val="20"/>
          <w:szCs w:val="20"/>
        </w:rPr>
        <w:t xml:space="preserve"> and social development needs, communication and interaction difficulties</w:t>
      </w:r>
    </w:p>
    <w:p w14:paraId="08935838" w14:textId="77777777" w:rsidR="00AC0CEF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Support students with literacy and numeracy skills</w:t>
      </w:r>
    </w:p>
    <w:p w14:paraId="17AC1358" w14:textId="77777777" w:rsid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Stretch and challenge students</w:t>
      </w:r>
      <w:r w:rsidR="004B5890" w:rsidRPr="00F649AB">
        <w:rPr>
          <w:sz w:val="20"/>
          <w:szCs w:val="20"/>
        </w:rPr>
        <w:t xml:space="preserve"> in their learning where appropriate</w:t>
      </w:r>
    </w:p>
    <w:p w14:paraId="3F6ED6E2" w14:textId="77777777" w:rsidR="00F649AB" w:rsidRPr="00F649AB" w:rsidRDefault="00F649AB">
      <w:pPr>
        <w:rPr>
          <w:sz w:val="20"/>
          <w:szCs w:val="20"/>
        </w:rPr>
      </w:pPr>
      <w:r>
        <w:rPr>
          <w:sz w:val="20"/>
          <w:szCs w:val="20"/>
        </w:rPr>
        <w:t>Monitor and record student progress and impact of interventions</w:t>
      </w:r>
    </w:p>
    <w:p w14:paraId="1A36739F" w14:textId="77777777" w:rsidR="00486D04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Contribute to the planning and evaluation of learning activities</w:t>
      </w:r>
    </w:p>
    <w:p w14:paraId="35FE543C" w14:textId="77777777" w:rsidR="00486D04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Assist in preparing and maintaining the learning environment</w:t>
      </w:r>
      <w:r w:rsidR="00486D04" w:rsidRPr="00F649AB">
        <w:rPr>
          <w:sz w:val="20"/>
          <w:szCs w:val="20"/>
        </w:rPr>
        <w:t>s</w:t>
      </w:r>
    </w:p>
    <w:p w14:paraId="78F2417C" w14:textId="77777777" w:rsid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 xml:space="preserve">Contribute to the </w:t>
      </w:r>
      <w:r w:rsidR="00486D04" w:rsidRPr="00F649AB">
        <w:rPr>
          <w:sz w:val="20"/>
          <w:szCs w:val="20"/>
        </w:rPr>
        <w:t xml:space="preserve">positive </w:t>
      </w:r>
      <w:r w:rsidRPr="00F649AB">
        <w:rPr>
          <w:sz w:val="20"/>
          <w:szCs w:val="20"/>
        </w:rPr>
        <w:t>manage</w:t>
      </w:r>
      <w:r w:rsidR="004B5890" w:rsidRPr="00F649AB">
        <w:rPr>
          <w:sz w:val="20"/>
          <w:szCs w:val="20"/>
        </w:rPr>
        <w:t>ment of student</w:t>
      </w:r>
      <w:r w:rsidR="00486D04" w:rsidRPr="00F649AB">
        <w:rPr>
          <w:sz w:val="20"/>
          <w:szCs w:val="20"/>
        </w:rPr>
        <w:t xml:space="preserve"> behaviour </w:t>
      </w:r>
    </w:p>
    <w:p w14:paraId="00C71B07" w14:textId="77777777" w:rsid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 xml:space="preserve">Support the development and effectiveness of </w:t>
      </w:r>
      <w:proofErr w:type="gramStart"/>
      <w:r w:rsidRPr="00F649AB">
        <w:rPr>
          <w:sz w:val="20"/>
          <w:szCs w:val="20"/>
        </w:rPr>
        <w:t>team work</w:t>
      </w:r>
      <w:proofErr w:type="gramEnd"/>
      <w:r w:rsidRPr="00F649AB">
        <w:rPr>
          <w:sz w:val="20"/>
          <w:szCs w:val="20"/>
        </w:rPr>
        <w:t xml:space="preserve"> within the school environment</w:t>
      </w:r>
    </w:p>
    <w:p w14:paraId="71647B16" w14:textId="77777777" w:rsidR="00486D04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Liaise with parents as appropriate</w:t>
      </w:r>
    </w:p>
    <w:p w14:paraId="36D2E6E4" w14:textId="77777777" w:rsid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 xml:space="preserve">Work as required across the </w:t>
      </w:r>
      <w:r w:rsidR="00486D04" w:rsidRPr="00F649AB">
        <w:rPr>
          <w:sz w:val="20"/>
          <w:szCs w:val="20"/>
        </w:rPr>
        <w:t>curriculum</w:t>
      </w:r>
      <w:r w:rsidRPr="00F649AB">
        <w:rPr>
          <w:sz w:val="20"/>
          <w:szCs w:val="20"/>
        </w:rPr>
        <w:t xml:space="preserve"> within the school</w:t>
      </w:r>
    </w:p>
    <w:p w14:paraId="53F08D6C" w14:textId="75173F68" w:rsidR="00F649AB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Attendance at appropriate staff meetings and parents</w:t>
      </w:r>
      <w:r w:rsidR="00B36A64">
        <w:rPr>
          <w:sz w:val="20"/>
          <w:szCs w:val="20"/>
        </w:rPr>
        <w:t>’</w:t>
      </w:r>
      <w:r w:rsidRPr="00F649AB">
        <w:rPr>
          <w:sz w:val="20"/>
          <w:szCs w:val="20"/>
        </w:rPr>
        <w:t xml:space="preserve"> evenings </w:t>
      </w:r>
    </w:p>
    <w:p w14:paraId="4E6E44D8" w14:textId="70DFCD8A" w:rsidR="00F649AB" w:rsidRPr="00F649AB" w:rsidRDefault="00EE30AA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R</w:t>
      </w:r>
      <w:r w:rsidR="00AC0CEF" w:rsidRPr="00F649AB">
        <w:rPr>
          <w:b/>
          <w:sz w:val="20"/>
          <w:szCs w:val="20"/>
        </w:rPr>
        <w:t>esponsibilities:</w:t>
      </w:r>
    </w:p>
    <w:p w14:paraId="7753FFC9" w14:textId="77777777" w:rsid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 xml:space="preserve">Take personal responsibility for promoting and safeguarding the welfare of children and young people he/she is responsible for or </w:t>
      </w:r>
      <w:proofErr w:type="gramStart"/>
      <w:r w:rsidRPr="00F649AB">
        <w:rPr>
          <w:sz w:val="20"/>
          <w:szCs w:val="20"/>
        </w:rPr>
        <w:t>comes into contact with</w:t>
      </w:r>
      <w:proofErr w:type="gramEnd"/>
      <w:r w:rsidRPr="00F649AB">
        <w:rPr>
          <w:sz w:val="20"/>
          <w:szCs w:val="20"/>
        </w:rPr>
        <w:t xml:space="preserve">. </w:t>
      </w:r>
    </w:p>
    <w:p w14:paraId="6C88C2BE" w14:textId="77777777" w:rsidR="00486D04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 xml:space="preserve">Undertake and participate in relevant CPD and appraisal arrangements. </w:t>
      </w:r>
    </w:p>
    <w:p w14:paraId="55A3F59F" w14:textId="77777777" w:rsidR="004B5890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Follow all organisationa</w:t>
      </w:r>
      <w:r w:rsidR="00486D04" w:rsidRPr="00F649AB">
        <w:rPr>
          <w:sz w:val="20"/>
          <w:szCs w:val="20"/>
        </w:rPr>
        <w:t xml:space="preserve">l systems, </w:t>
      </w:r>
      <w:proofErr w:type="gramStart"/>
      <w:r w:rsidR="00486D04" w:rsidRPr="00F649AB">
        <w:rPr>
          <w:sz w:val="20"/>
          <w:szCs w:val="20"/>
        </w:rPr>
        <w:t>policies</w:t>
      </w:r>
      <w:proofErr w:type="gramEnd"/>
      <w:r w:rsidR="00486D04" w:rsidRPr="00F649AB">
        <w:rPr>
          <w:sz w:val="20"/>
          <w:szCs w:val="20"/>
        </w:rPr>
        <w:t xml:space="preserve"> </w:t>
      </w:r>
      <w:r w:rsidRPr="00F649AB">
        <w:rPr>
          <w:sz w:val="20"/>
          <w:szCs w:val="20"/>
        </w:rPr>
        <w:t xml:space="preserve">and procedures. </w:t>
      </w:r>
    </w:p>
    <w:p w14:paraId="0E12C5AF" w14:textId="77777777" w:rsidR="004B5890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 xml:space="preserve">Support and promote diversity and equality of opportunity for all. </w:t>
      </w:r>
    </w:p>
    <w:p w14:paraId="013673CA" w14:textId="77777777" w:rsidR="004B5890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lastRenderedPageBreak/>
        <w:t xml:space="preserve">Follow data protection procedures and treat with confidentiality any personal, </w:t>
      </w:r>
      <w:proofErr w:type="gramStart"/>
      <w:r w:rsidRPr="00F649AB">
        <w:rPr>
          <w:sz w:val="20"/>
          <w:szCs w:val="20"/>
        </w:rPr>
        <w:t>private</w:t>
      </w:r>
      <w:proofErr w:type="gramEnd"/>
      <w:r w:rsidRPr="00F649AB">
        <w:rPr>
          <w:sz w:val="20"/>
          <w:szCs w:val="20"/>
        </w:rPr>
        <w:t xml:space="preserve"> or sensitive information about individual </w:t>
      </w:r>
      <w:r w:rsidR="00DB31BF">
        <w:rPr>
          <w:sz w:val="20"/>
          <w:szCs w:val="20"/>
        </w:rPr>
        <w:t>student</w:t>
      </w:r>
      <w:r w:rsidRPr="00F649AB">
        <w:rPr>
          <w:sz w:val="20"/>
          <w:szCs w:val="20"/>
        </w:rPr>
        <w:t>s, staff and/or associated organisations.</w:t>
      </w:r>
    </w:p>
    <w:p w14:paraId="2104BC1D" w14:textId="77777777" w:rsidR="004B5890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 xml:space="preserve">Promote and support inclusive practice. </w:t>
      </w:r>
    </w:p>
    <w:p w14:paraId="4DB17310" w14:textId="77777777" w:rsidR="004B5890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Promote the agreed vision and aims of the school.</w:t>
      </w:r>
    </w:p>
    <w:p w14:paraId="2B97F994" w14:textId="77777777" w:rsidR="00001D60" w:rsidRPr="00F649AB" w:rsidRDefault="00AC0CEF">
      <w:pPr>
        <w:rPr>
          <w:sz w:val="20"/>
          <w:szCs w:val="20"/>
        </w:rPr>
      </w:pPr>
      <w:r w:rsidRPr="00F649AB">
        <w:rPr>
          <w:sz w:val="20"/>
          <w:szCs w:val="20"/>
        </w:rPr>
        <w:t>To</w:t>
      </w:r>
      <w:r w:rsidR="004B5890" w:rsidRPr="00F649AB">
        <w:rPr>
          <w:sz w:val="20"/>
          <w:szCs w:val="20"/>
        </w:rPr>
        <w:t xml:space="preserve"> perform other duties where</w:t>
      </w:r>
      <w:r w:rsidR="00F649AB" w:rsidRPr="00F649AB">
        <w:rPr>
          <w:sz w:val="20"/>
          <w:szCs w:val="20"/>
        </w:rPr>
        <w:t>/when deemed appropriate by the H</w:t>
      </w:r>
      <w:r w:rsidR="004B5890" w:rsidRPr="00F649AB">
        <w:rPr>
          <w:sz w:val="20"/>
          <w:szCs w:val="20"/>
        </w:rPr>
        <w:t>eadteacher.</w:t>
      </w:r>
    </w:p>
    <w:sectPr w:rsidR="00001D60" w:rsidRPr="00F6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154F" w14:textId="77777777" w:rsidR="00D13E3C" w:rsidRDefault="00D13E3C" w:rsidP="00F649AB">
      <w:pPr>
        <w:spacing w:after="0" w:line="240" w:lineRule="auto"/>
      </w:pPr>
      <w:r>
        <w:separator/>
      </w:r>
    </w:p>
  </w:endnote>
  <w:endnote w:type="continuationSeparator" w:id="0">
    <w:p w14:paraId="06F5A429" w14:textId="77777777" w:rsidR="00D13E3C" w:rsidRDefault="00D13E3C" w:rsidP="00F6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4982" w14:textId="77777777" w:rsidR="00D13E3C" w:rsidRDefault="00D13E3C" w:rsidP="00F649AB">
      <w:pPr>
        <w:spacing w:after="0" w:line="240" w:lineRule="auto"/>
      </w:pPr>
      <w:r>
        <w:separator/>
      </w:r>
    </w:p>
  </w:footnote>
  <w:footnote w:type="continuationSeparator" w:id="0">
    <w:p w14:paraId="3D57DA74" w14:textId="77777777" w:rsidR="00D13E3C" w:rsidRDefault="00D13E3C" w:rsidP="00F6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EF"/>
    <w:rsid w:val="00001D60"/>
    <w:rsid w:val="00080811"/>
    <w:rsid w:val="003D421C"/>
    <w:rsid w:val="00486D04"/>
    <w:rsid w:val="004B5890"/>
    <w:rsid w:val="00AA0AAE"/>
    <w:rsid w:val="00AC0CEF"/>
    <w:rsid w:val="00B36A64"/>
    <w:rsid w:val="00D13E3C"/>
    <w:rsid w:val="00D85E88"/>
    <w:rsid w:val="00DB31BF"/>
    <w:rsid w:val="00EE30AA"/>
    <w:rsid w:val="00F6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E9C1"/>
  <w15:chartTrackingRefBased/>
  <w15:docId w15:val="{FB3773FA-0600-468F-8438-5ABE1003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AB"/>
  </w:style>
  <w:style w:type="paragraph" w:styleId="Footer">
    <w:name w:val="footer"/>
    <w:basedOn w:val="Normal"/>
    <w:link w:val="FooterChar"/>
    <w:uiPriority w:val="99"/>
    <w:unhideWhenUsed/>
    <w:rsid w:val="00F6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Amanda.Thomas</dc:creator>
  <cp:keywords/>
  <dc:description/>
  <cp:lastModifiedBy>Ms N Redhead</cp:lastModifiedBy>
  <cp:revision>3</cp:revision>
  <dcterms:created xsi:type="dcterms:W3CDTF">2021-10-13T10:45:00Z</dcterms:created>
  <dcterms:modified xsi:type="dcterms:W3CDTF">2021-10-13T11:11:00Z</dcterms:modified>
</cp:coreProperties>
</file>